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EFA8" w14:textId="77777777" w:rsidR="007E3FD8" w:rsidRDefault="007E3FD8" w:rsidP="000A0180">
      <w:pPr>
        <w:jc w:val="center"/>
        <w:rPr>
          <w:b/>
          <w:sz w:val="24"/>
          <w:szCs w:val="24"/>
        </w:rPr>
      </w:pPr>
    </w:p>
    <w:p w14:paraId="41A3FE83" w14:textId="77777777" w:rsidR="000A0180" w:rsidRDefault="000A0180" w:rsidP="000A0180">
      <w:pPr>
        <w:jc w:val="center"/>
        <w:rPr>
          <w:b/>
          <w:sz w:val="24"/>
          <w:szCs w:val="24"/>
        </w:rPr>
      </w:pPr>
      <w:r>
        <w:rPr>
          <w:b/>
          <w:sz w:val="24"/>
          <w:szCs w:val="24"/>
        </w:rPr>
        <w:t>ZAPISNIK</w:t>
      </w:r>
    </w:p>
    <w:p w14:paraId="4B67B271" w14:textId="77777777" w:rsidR="000A0180" w:rsidRDefault="000A0180" w:rsidP="000A0180">
      <w:pPr>
        <w:jc w:val="center"/>
        <w:rPr>
          <w:b/>
          <w:sz w:val="24"/>
          <w:szCs w:val="24"/>
        </w:rPr>
      </w:pPr>
    </w:p>
    <w:p w14:paraId="6435847F" w14:textId="77777777" w:rsidR="004C7964" w:rsidRPr="009C5B6C" w:rsidRDefault="00181DBB" w:rsidP="00716390">
      <w:pPr>
        <w:jc w:val="both"/>
      </w:pPr>
      <w:r>
        <w:t>10</w:t>
      </w:r>
      <w:r w:rsidR="00716390" w:rsidRPr="009C5B6C">
        <w:t xml:space="preserve">. </w:t>
      </w:r>
      <w:r w:rsidR="00384FB8">
        <w:t xml:space="preserve">po redu </w:t>
      </w:r>
      <w:r w:rsidR="00716390" w:rsidRPr="009C5B6C">
        <w:t>sjednice Upra</w:t>
      </w:r>
      <w:r w:rsidR="00C71E13">
        <w:t>v</w:t>
      </w:r>
      <w:r w:rsidR="004B317B">
        <w:t xml:space="preserve">nog vijeća održane u </w:t>
      </w:r>
      <w:r w:rsidR="00D207B7">
        <w:t>srijedu</w:t>
      </w:r>
      <w:r w:rsidR="004B317B">
        <w:t xml:space="preserve">, </w:t>
      </w:r>
      <w:r>
        <w:t>16. 3. 2022</w:t>
      </w:r>
      <w:r w:rsidR="00716390" w:rsidRPr="009C5B6C">
        <w:t>. godine u periodu od</w:t>
      </w:r>
      <w:r w:rsidR="000E66E5" w:rsidRPr="009C5B6C">
        <w:t xml:space="preserve"> </w:t>
      </w:r>
      <w:r w:rsidR="00384FB8">
        <w:t>14</w:t>
      </w:r>
      <w:r w:rsidR="00226222">
        <w:t xml:space="preserve">. </w:t>
      </w:r>
      <w:r w:rsidR="007E426F">
        <w:t>0</w:t>
      </w:r>
      <w:r w:rsidR="00E00835">
        <w:t>0</w:t>
      </w:r>
      <w:r>
        <w:t xml:space="preserve"> sati do 16</w:t>
      </w:r>
      <w:r w:rsidR="00226222">
        <w:t xml:space="preserve">. </w:t>
      </w:r>
      <w:r w:rsidR="007E426F">
        <w:t>0</w:t>
      </w:r>
      <w:r w:rsidR="00E00835">
        <w:t>0</w:t>
      </w:r>
      <w:r w:rsidR="000A0180" w:rsidRPr="009C5B6C">
        <w:t xml:space="preserve">. </w:t>
      </w:r>
      <w:r w:rsidR="006E1F0F">
        <w:t xml:space="preserve">sati </w:t>
      </w:r>
      <w:r w:rsidR="000A0180" w:rsidRPr="009C5B6C">
        <w:t>na lokaciji sjedišta Centra u Kušlanovoj 59a u Zagrebu.</w:t>
      </w:r>
      <w:r w:rsidR="00FD7008">
        <w:t xml:space="preserve"> </w:t>
      </w:r>
    </w:p>
    <w:p w14:paraId="7428E81B" w14:textId="5AB34936" w:rsidR="004B317B" w:rsidRDefault="004C7964" w:rsidP="00716390">
      <w:pPr>
        <w:jc w:val="both"/>
      </w:pPr>
      <w:r w:rsidRPr="009C5B6C">
        <w:t xml:space="preserve">Sjednici </w:t>
      </w:r>
      <w:r w:rsidR="006E1F0F">
        <w:t>su prisustvovali:</w:t>
      </w:r>
      <w:r w:rsidR="00D207B7" w:rsidRPr="00D207B7">
        <w:t xml:space="preserve"> </w:t>
      </w:r>
      <w:r w:rsidR="00D207B7">
        <w:t>Đ</w:t>
      </w:r>
      <w:r w:rsidR="000A0B4C">
        <w:t>.S.</w:t>
      </w:r>
      <w:r w:rsidR="00D207B7">
        <w:t>, predsjednica Upravnog vijeća i predstavnica osnivača</w:t>
      </w:r>
      <w:r w:rsidR="006E1F0F">
        <w:t xml:space="preserve"> </w:t>
      </w:r>
      <w:r w:rsidR="000A0B4C">
        <w:t>R.H.</w:t>
      </w:r>
      <w:r w:rsidR="00384FB8">
        <w:t>, zamjenik predsjednice i predstavnik osnivača;</w:t>
      </w:r>
      <w:r w:rsidR="00D207B7" w:rsidRPr="00D207B7">
        <w:t xml:space="preserve"> </w:t>
      </w:r>
      <w:r w:rsidR="00D207B7">
        <w:t>N</w:t>
      </w:r>
      <w:r w:rsidR="000A0B4C">
        <w:t>.T.</w:t>
      </w:r>
      <w:r w:rsidR="00D207B7">
        <w:t>, predstavnik osnivača;</w:t>
      </w:r>
      <w:r w:rsidR="00181DBB" w:rsidRPr="00181DBB">
        <w:t xml:space="preserve"> </w:t>
      </w:r>
      <w:r w:rsidR="00181DBB">
        <w:t>T</w:t>
      </w:r>
      <w:r w:rsidR="000A0B4C">
        <w:t>.G.</w:t>
      </w:r>
      <w:r w:rsidR="00181DBB">
        <w:t>, predstavnik roditelja korisnika i</w:t>
      </w:r>
      <w:r w:rsidR="00D207B7">
        <w:t xml:space="preserve"> </w:t>
      </w:r>
      <w:r w:rsidR="00384FB8">
        <w:t>A</w:t>
      </w:r>
      <w:r w:rsidR="000A0B4C">
        <w:t>.L.</w:t>
      </w:r>
      <w:r w:rsidR="00384FB8">
        <w:t xml:space="preserve"> predstavnica</w:t>
      </w:r>
      <w:r w:rsidRPr="009C5B6C">
        <w:t xml:space="preserve"> radnika.</w:t>
      </w:r>
      <w:r w:rsidR="006E1F0F">
        <w:t xml:space="preserve"> </w:t>
      </w:r>
    </w:p>
    <w:p w14:paraId="605D4A32" w14:textId="77777777" w:rsidR="006E1F0F" w:rsidRDefault="006E1F0F" w:rsidP="00D207B7">
      <w:pPr>
        <w:jc w:val="both"/>
      </w:pPr>
    </w:p>
    <w:p w14:paraId="75F439B3" w14:textId="77777777" w:rsidR="006E1F0F" w:rsidRDefault="006E1F0F" w:rsidP="00716390">
      <w:pPr>
        <w:jc w:val="both"/>
      </w:pPr>
    </w:p>
    <w:p w14:paraId="35568A8E" w14:textId="69533279" w:rsidR="00716390" w:rsidRDefault="004C7964" w:rsidP="00A73370">
      <w:pPr>
        <w:jc w:val="both"/>
      </w:pPr>
      <w:r w:rsidRPr="009C5B6C">
        <w:t xml:space="preserve">Uz </w:t>
      </w:r>
      <w:r w:rsidR="006E1F0F">
        <w:t xml:space="preserve">gore </w:t>
      </w:r>
      <w:r w:rsidRPr="009C5B6C">
        <w:t xml:space="preserve">navedene </w:t>
      </w:r>
      <w:r w:rsidR="006E1F0F">
        <w:t xml:space="preserve">prisutne </w:t>
      </w:r>
      <w:r w:rsidRPr="009C5B6C">
        <w:t>članove Upravnog vijeća</w:t>
      </w:r>
      <w:r w:rsidR="006E1F0F">
        <w:t xml:space="preserve">, </w:t>
      </w:r>
      <w:r w:rsidRPr="009C5B6C">
        <w:t>sjednici su prisustvovale i  ravnateljica Centra</w:t>
      </w:r>
      <w:r w:rsidR="00A5370F">
        <w:t>, voditeljica financijsko-računovodstvenih poslova</w:t>
      </w:r>
      <w:r w:rsidR="00BC2147">
        <w:t xml:space="preserve"> i </w:t>
      </w:r>
      <w:r w:rsidR="0055683F">
        <w:t>tajnica Centra, zapisničarka te  predsjednica Stručnog vijeća Centra</w:t>
      </w:r>
      <w:r w:rsidR="0061521C">
        <w:t xml:space="preserve"> (pod točkom 3).</w:t>
      </w:r>
    </w:p>
    <w:p w14:paraId="540E2D3F" w14:textId="77777777" w:rsidR="004B317B" w:rsidRPr="009C5B6C" w:rsidRDefault="004B317B" w:rsidP="00A73370">
      <w:pPr>
        <w:jc w:val="both"/>
      </w:pPr>
    </w:p>
    <w:p w14:paraId="3EEAA48D" w14:textId="77777777" w:rsidR="00716390" w:rsidRDefault="000A0180" w:rsidP="00716390">
      <w:r w:rsidRPr="009C5B6C">
        <w:t>Predložen je sljedeći dnevni red sjednice</w:t>
      </w:r>
      <w:r w:rsidR="004C7964" w:rsidRPr="009C5B6C">
        <w:t xml:space="preserve"> (prethodno poslan članovima elektroničkom poštom)</w:t>
      </w:r>
      <w:r w:rsidR="00716390" w:rsidRPr="009C5B6C">
        <w:t>:</w:t>
      </w:r>
    </w:p>
    <w:p w14:paraId="4AB786D2" w14:textId="77777777" w:rsidR="0001745C" w:rsidRDefault="0001745C" w:rsidP="00716390"/>
    <w:p w14:paraId="7DBBF8B5" w14:textId="77777777" w:rsidR="0061521C" w:rsidRPr="0061521C" w:rsidRDefault="0061521C" w:rsidP="0061521C">
      <w:pPr>
        <w:numPr>
          <w:ilvl w:val="0"/>
          <w:numId w:val="4"/>
        </w:numPr>
        <w:spacing w:after="160" w:line="259" w:lineRule="auto"/>
        <w:ind w:left="720"/>
        <w:contextualSpacing/>
        <w:rPr>
          <w:rFonts w:asciiTheme="minorHAnsi" w:hAnsiTheme="minorHAnsi" w:cstheme="minorHAnsi"/>
        </w:rPr>
      </w:pPr>
      <w:r w:rsidRPr="0061521C">
        <w:rPr>
          <w:rFonts w:asciiTheme="minorHAnsi" w:hAnsiTheme="minorHAnsi" w:cstheme="minorHAnsi"/>
        </w:rPr>
        <w:t>Verifikacija zapisnika 9. sjednice</w:t>
      </w:r>
    </w:p>
    <w:p w14:paraId="2F413077" w14:textId="77777777" w:rsidR="0061521C" w:rsidRPr="0061521C" w:rsidRDefault="0061521C" w:rsidP="0061521C">
      <w:pPr>
        <w:numPr>
          <w:ilvl w:val="0"/>
          <w:numId w:val="4"/>
        </w:numPr>
        <w:spacing w:after="160" w:line="259" w:lineRule="auto"/>
        <w:ind w:left="720"/>
        <w:contextualSpacing/>
        <w:rPr>
          <w:rFonts w:asciiTheme="minorHAnsi" w:hAnsiTheme="minorHAnsi" w:cstheme="minorHAnsi"/>
        </w:rPr>
      </w:pPr>
      <w:r w:rsidRPr="0061521C">
        <w:rPr>
          <w:rFonts w:asciiTheme="minorHAnsi" w:hAnsiTheme="minorHAnsi" w:cstheme="minorHAnsi"/>
        </w:rPr>
        <w:t>Izvješće ravnateljice o aktualnostima u Centru</w:t>
      </w:r>
    </w:p>
    <w:p w14:paraId="72ED10AE"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Ocjenjivanje ravnateljice za 2021. godinu</w:t>
      </w:r>
    </w:p>
    <w:p w14:paraId="0BA5E00C"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Donošenje odluke o raspisivanju natječaja za ravnatelja/ravnateljicu Centra</w:t>
      </w:r>
    </w:p>
    <w:p w14:paraId="7590D125"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Usvajanje Završnog računa za 2021. godinu i donošenje odluke o raspodijeli rezultata</w:t>
      </w:r>
    </w:p>
    <w:p w14:paraId="4FB47FC3"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Izvještaj o izvršenju Financijskog plana za 2021. godinu</w:t>
      </w:r>
    </w:p>
    <w:p w14:paraId="5A96377A"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Dopuna Financijskog plana za 2022. godinu</w:t>
      </w:r>
    </w:p>
    <w:p w14:paraId="4FDB22C7" w14:textId="77777777" w:rsidR="0061521C" w:rsidRPr="0061521C" w:rsidRDefault="0061521C" w:rsidP="0061521C">
      <w:pPr>
        <w:numPr>
          <w:ilvl w:val="0"/>
          <w:numId w:val="4"/>
        </w:numPr>
        <w:spacing w:after="200" w:line="276" w:lineRule="auto"/>
        <w:ind w:left="720"/>
        <w:contextualSpacing/>
        <w:rPr>
          <w:rFonts w:asciiTheme="minorHAnsi" w:hAnsiTheme="minorHAnsi" w:cstheme="minorHAnsi"/>
        </w:rPr>
      </w:pPr>
      <w:r w:rsidRPr="0061521C">
        <w:rPr>
          <w:rFonts w:asciiTheme="minorHAnsi" w:hAnsiTheme="minorHAnsi" w:cstheme="minorHAnsi"/>
        </w:rPr>
        <w:t>Donošenje odluke o davanju suglasnosti za sklapanje ugovora o nabavi pomagala i ostale specijalizirane opreme</w:t>
      </w:r>
    </w:p>
    <w:p w14:paraId="24D215DE" w14:textId="77777777" w:rsidR="0061521C" w:rsidRPr="0061521C" w:rsidRDefault="0061521C" w:rsidP="0061521C">
      <w:pPr>
        <w:spacing w:after="200" w:line="276" w:lineRule="auto"/>
        <w:contextualSpacing/>
        <w:rPr>
          <w:rFonts w:asciiTheme="minorHAnsi" w:hAnsiTheme="minorHAnsi" w:cstheme="minorHAnsi"/>
        </w:rPr>
      </w:pPr>
      <w:r w:rsidRPr="0061521C">
        <w:rPr>
          <w:rFonts w:asciiTheme="minorHAnsi" w:hAnsiTheme="minorHAnsi" w:cstheme="minorHAnsi"/>
        </w:rPr>
        <w:t xml:space="preserve">      9.   </w:t>
      </w:r>
      <w:r>
        <w:rPr>
          <w:rFonts w:asciiTheme="minorHAnsi" w:hAnsiTheme="minorHAnsi" w:cstheme="minorHAnsi"/>
        </w:rPr>
        <w:t xml:space="preserve">  </w:t>
      </w:r>
      <w:r w:rsidRPr="0061521C">
        <w:rPr>
          <w:rFonts w:asciiTheme="minorHAnsi" w:hAnsiTheme="minorHAnsi" w:cstheme="minorHAnsi"/>
        </w:rPr>
        <w:t>Razno</w:t>
      </w:r>
    </w:p>
    <w:p w14:paraId="2A9DBCDE" w14:textId="77777777" w:rsidR="0061521C" w:rsidRPr="0061521C" w:rsidRDefault="0061521C" w:rsidP="0061521C">
      <w:pPr>
        <w:rPr>
          <w:rFonts w:asciiTheme="minorHAnsi" w:hAnsiTheme="minorHAnsi" w:cstheme="minorHAnsi"/>
          <w:sz w:val="24"/>
          <w:szCs w:val="24"/>
        </w:rPr>
      </w:pPr>
    </w:p>
    <w:p w14:paraId="0063549D" w14:textId="77777777" w:rsidR="00106A17" w:rsidRPr="0001745C" w:rsidRDefault="00106A17" w:rsidP="0001745C">
      <w:pPr>
        <w:spacing w:after="200" w:line="276" w:lineRule="auto"/>
        <w:contextualSpacing/>
        <w:rPr>
          <w:rFonts w:asciiTheme="minorHAnsi" w:hAnsiTheme="minorHAnsi" w:cstheme="minorHAnsi"/>
        </w:rPr>
      </w:pPr>
    </w:p>
    <w:p w14:paraId="7DB1B4D7" w14:textId="2D10A7F9" w:rsidR="0061521C" w:rsidRDefault="00384FB8" w:rsidP="00A73370">
      <w:pPr>
        <w:shd w:val="clear" w:color="auto" w:fill="FFFFFF"/>
        <w:spacing w:beforeAutospacing="1" w:afterAutospacing="1"/>
        <w:jc w:val="both"/>
        <w:textAlignment w:val="baseline"/>
      </w:pPr>
      <w:r>
        <w:t>Na početku sjedni</w:t>
      </w:r>
      <w:r w:rsidR="00D207B7">
        <w:t>ce predsjednica Upravnog vijeća pozdravlja sv</w:t>
      </w:r>
      <w:r w:rsidR="0061521C">
        <w:t>e prisutne i otvara sjednicu. Utvrđuje postojanje kvoruma</w:t>
      </w:r>
      <w:r w:rsidR="000A0B4C">
        <w:t>.</w:t>
      </w:r>
    </w:p>
    <w:p w14:paraId="2573A9F3" w14:textId="77777777" w:rsidR="00106A17" w:rsidRPr="00106A17" w:rsidRDefault="00D207B7" w:rsidP="00A73370">
      <w:pPr>
        <w:shd w:val="clear" w:color="auto" w:fill="FFFFFF"/>
        <w:spacing w:beforeAutospacing="1" w:afterAutospacing="1"/>
        <w:jc w:val="both"/>
        <w:textAlignment w:val="baseline"/>
      </w:pPr>
      <w:r>
        <w:t>Č</w:t>
      </w:r>
      <w:r w:rsidR="00BC0608">
        <w:t xml:space="preserve">ita </w:t>
      </w:r>
      <w:r>
        <w:t xml:space="preserve">se </w:t>
      </w:r>
      <w:r w:rsidR="00BC0608">
        <w:t>predloženi dnev</w:t>
      </w:r>
      <w:r>
        <w:t>ni red s</w:t>
      </w:r>
      <w:r w:rsidR="0061521C">
        <w:t>jednice koji je prethodno poslan članovima elektroničkom poštom</w:t>
      </w:r>
      <w:r w:rsidR="00BC0608">
        <w:t xml:space="preserve"> te se predloženi </w:t>
      </w:r>
      <w:r w:rsidR="0061521C">
        <w:t>dnevni red jednoglasno prihvaća sa četiri glasa za, 0 glasova protiv te 0 suzdržanih glasova.</w:t>
      </w:r>
    </w:p>
    <w:p w14:paraId="614B8B4B" w14:textId="77777777" w:rsidR="000E66E5" w:rsidRDefault="00071E13">
      <w:pPr>
        <w:rPr>
          <w:b/>
        </w:rPr>
      </w:pPr>
      <w:r>
        <w:rPr>
          <w:b/>
        </w:rPr>
        <w:t>Ad 1</w:t>
      </w:r>
    </w:p>
    <w:p w14:paraId="2A2BA90B" w14:textId="77777777" w:rsidR="00226222" w:rsidRDefault="00226222">
      <w:pPr>
        <w:rPr>
          <w:b/>
        </w:rPr>
      </w:pPr>
    </w:p>
    <w:p w14:paraId="6800DAF1" w14:textId="77777777" w:rsidR="00BC0608" w:rsidRDefault="0061521C" w:rsidP="00F672EE">
      <w:pPr>
        <w:jc w:val="both"/>
        <w:rPr>
          <w:rFonts w:asciiTheme="minorHAnsi" w:hAnsiTheme="minorHAnsi" w:cstheme="minorHAnsi"/>
        </w:rPr>
      </w:pPr>
      <w:r>
        <w:t>P</w:t>
      </w:r>
      <w:r w:rsidR="004B317B">
        <w:t>risutni članovi Upravnog vijeća potvrđuj</w:t>
      </w:r>
      <w:r w:rsidR="00384FB8">
        <w:t>u da su dobili zapisnik</w:t>
      </w:r>
      <w:r>
        <w:t xml:space="preserve"> 9</w:t>
      </w:r>
      <w:r w:rsidR="0001745C">
        <w:t>. sjednice</w:t>
      </w:r>
      <w:r w:rsidR="00384FB8">
        <w:t xml:space="preserve"> mailom te</w:t>
      </w:r>
      <w:r>
        <w:t xml:space="preserve"> članovi Upravnog vijeća koji su prisustvovali prethodnoj sjednici</w:t>
      </w:r>
      <w:r w:rsidR="00384FB8">
        <w:t xml:space="preserve"> nemaju primjedbi na zapisnik.</w:t>
      </w:r>
    </w:p>
    <w:p w14:paraId="03DC487D" w14:textId="77777777" w:rsidR="00BC0608" w:rsidRDefault="00BC0608" w:rsidP="00A73370">
      <w:pPr>
        <w:jc w:val="both"/>
      </w:pPr>
    </w:p>
    <w:p w14:paraId="34D59D55" w14:textId="77777777" w:rsidR="000E66E5" w:rsidRDefault="00384FB8" w:rsidP="00F672EE">
      <w:pPr>
        <w:jc w:val="both"/>
        <w:rPr>
          <w:rFonts w:asciiTheme="minorHAnsi" w:hAnsiTheme="minorHAnsi" w:cstheme="minorHAnsi"/>
          <w:color w:val="000000"/>
        </w:rPr>
      </w:pPr>
      <w:r>
        <w:rPr>
          <w:rFonts w:asciiTheme="minorHAnsi" w:hAnsiTheme="minorHAnsi" w:cstheme="minorHAnsi"/>
          <w:color w:val="000000"/>
        </w:rPr>
        <w:t>Z</w:t>
      </w:r>
      <w:r w:rsidR="00F672EE" w:rsidRPr="00F672EE">
        <w:rPr>
          <w:rFonts w:asciiTheme="minorHAnsi" w:hAnsiTheme="minorHAnsi" w:cstheme="minorHAnsi"/>
          <w:color w:val="000000"/>
        </w:rPr>
        <w:t xml:space="preserve">apisnik </w:t>
      </w:r>
      <w:r w:rsidR="0061521C">
        <w:rPr>
          <w:rFonts w:asciiTheme="minorHAnsi" w:hAnsiTheme="minorHAnsi" w:cstheme="minorHAnsi"/>
          <w:color w:val="000000"/>
        </w:rPr>
        <w:t>devete</w:t>
      </w:r>
      <w:r w:rsidR="006D49BA">
        <w:rPr>
          <w:rFonts w:asciiTheme="minorHAnsi" w:hAnsiTheme="minorHAnsi" w:cstheme="minorHAnsi"/>
          <w:color w:val="000000"/>
        </w:rPr>
        <w:t xml:space="preserve"> sjednice </w:t>
      </w:r>
      <w:r>
        <w:rPr>
          <w:rFonts w:asciiTheme="minorHAnsi" w:hAnsiTheme="minorHAnsi" w:cstheme="minorHAnsi"/>
          <w:color w:val="000000"/>
        </w:rPr>
        <w:t xml:space="preserve">je </w:t>
      </w:r>
      <w:r w:rsidR="00F672EE" w:rsidRPr="00F672EE">
        <w:rPr>
          <w:rFonts w:asciiTheme="minorHAnsi" w:hAnsiTheme="minorHAnsi" w:cstheme="minorHAnsi"/>
          <w:color w:val="000000"/>
        </w:rPr>
        <w:t xml:space="preserve">usvojen </w:t>
      </w:r>
      <w:r w:rsidR="0061521C">
        <w:rPr>
          <w:rFonts w:asciiTheme="minorHAnsi" w:hAnsiTheme="minorHAnsi" w:cstheme="minorHAnsi"/>
          <w:b/>
          <w:color w:val="000000"/>
        </w:rPr>
        <w:t>jednoglasno sa 4 (četiri</w:t>
      </w:r>
      <w:r w:rsidR="00F672EE" w:rsidRPr="00F672EE">
        <w:rPr>
          <w:rFonts w:asciiTheme="minorHAnsi" w:hAnsiTheme="minorHAnsi" w:cstheme="minorHAnsi"/>
          <w:b/>
          <w:color w:val="000000"/>
        </w:rPr>
        <w:t>) glasa ''ZA'', 0 glasova ''PROTIV'' te 0 ''suzdržanih glasova''</w:t>
      </w:r>
      <w:r w:rsidR="00F672EE" w:rsidRPr="00F672EE">
        <w:rPr>
          <w:rFonts w:asciiTheme="minorHAnsi" w:hAnsiTheme="minorHAnsi" w:cstheme="minorHAnsi"/>
          <w:color w:val="000000"/>
        </w:rPr>
        <w:t>.</w:t>
      </w:r>
    </w:p>
    <w:p w14:paraId="025243C3" w14:textId="77777777" w:rsidR="00F672EE" w:rsidRPr="00F672EE" w:rsidRDefault="00F672EE">
      <w:pPr>
        <w:rPr>
          <w:rFonts w:asciiTheme="minorHAnsi" w:hAnsiTheme="minorHAnsi" w:cstheme="minorHAnsi"/>
          <w:b/>
        </w:rPr>
      </w:pPr>
    </w:p>
    <w:p w14:paraId="28FE4B69" w14:textId="77777777" w:rsidR="000E66E5" w:rsidRDefault="00071E13">
      <w:pPr>
        <w:rPr>
          <w:b/>
        </w:rPr>
      </w:pPr>
      <w:r>
        <w:rPr>
          <w:b/>
        </w:rPr>
        <w:t>Ad 2</w:t>
      </w:r>
    </w:p>
    <w:p w14:paraId="3E9FBE22" w14:textId="77777777" w:rsidR="0061521C" w:rsidRDefault="0061521C">
      <w:pPr>
        <w:rPr>
          <w:b/>
        </w:rPr>
      </w:pPr>
    </w:p>
    <w:p w14:paraId="114DF7AB" w14:textId="77777777" w:rsidR="0061521C" w:rsidRDefault="0061521C" w:rsidP="00A37CEE">
      <w:pPr>
        <w:jc w:val="both"/>
      </w:pPr>
      <w:r w:rsidRPr="0061521C">
        <w:t>Predsjednica Upravnog vijeća daje riječ ravnateljici Centra da izvijesti članove Upravnog vijeća o aktualnostima u Centru.</w:t>
      </w:r>
    </w:p>
    <w:p w14:paraId="77232260" w14:textId="77777777" w:rsidR="0061521C" w:rsidRDefault="0061521C" w:rsidP="00A37CEE">
      <w:pPr>
        <w:jc w:val="both"/>
      </w:pPr>
    </w:p>
    <w:p w14:paraId="19EAB31D" w14:textId="1E684489" w:rsidR="0061521C" w:rsidRDefault="0061521C" w:rsidP="00A37CEE">
      <w:pPr>
        <w:jc w:val="both"/>
      </w:pPr>
      <w:r>
        <w:t xml:space="preserve">Ravnateljica </w:t>
      </w:r>
      <w:r w:rsidR="00FB0C83">
        <w:t>obavještava kako su u drugoj polovici siječnja započeli radovi na izgradnji objekta u Kušlanovoj</w:t>
      </w:r>
      <w:r w:rsidR="007F1582">
        <w:t>.</w:t>
      </w:r>
      <w:r w:rsidR="00FB0C83">
        <w:t xml:space="preserve"> </w:t>
      </w:r>
    </w:p>
    <w:p w14:paraId="5BE62B49" w14:textId="77777777" w:rsidR="00FB0C83" w:rsidRDefault="00FB0C83" w:rsidP="00A37CEE">
      <w:pPr>
        <w:jc w:val="both"/>
      </w:pPr>
    </w:p>
    <w:p w14:paraId="281781DD" w14:textId="211A031A" w:rsidR="00FB0C83" w:rsidRDefault="00FB0C83" w:rsidP="00A37CEE">
      <w:pPr>
        <w:jc w:val="both"/>
      </w:pPr>
      <w:r>
        <w:t>U tijeku je rekonstrukcija prostora u Splitu na adresi Rendićeva 2.</w:t>
      </w:r>
      <w:r w:rsidR="00A37CEE">
        <w:t xml:space="preserve"> prostor će omogućiti grupni rad te pomoći kvaliteti pružanja usluga na širem području Dalmacije. </w:t>
      </w:r>
    </w:p>
    <w:p w14:paraId="28DDB5CE" w14:textId="77777777" w:rsidR="00A37CEE" w:rsidRDefault="00A37CEE" w:rsidP="00A37CEE">
      <w:pPr>
        <w:jc w:val="both"/>
      </w:pPr>
    </w:p>
    <w:p w14:paraId="5C94745B" w14:textId="7DF5D349" w:rsidR="00A37CEE" w:rsidRDefault="00A37CEE" w:rsidP="00A37CEE">
      <w:pPr>
        <w:jc w:val="both"/>
      </w:pPr>
      <w:r>
        <w:t xml:space="preserve">Projekt s TIKA-om , Turskom razvojnom agencijom je u tijeku. </w:t>
      </w:r>
    </w:p>
    <w:p w14:paraId="46409CB4" w14:textId="77777777" w:rsidR="00A37CEE" w:rsidRDefault="00A37CEE" w:rsidP="00A37CEE">
      <w:pPr>
        <w:jc w:val="both"/>
      </w:pPr>
    </w:p>
    <w:p w14:paraId="37C87078" w14:textId="5AB7855D" w:rsidR="00A37CEE" w:rsidRDefault="00A37CEE" w:rsidP="00A37CEE">
      <w:pPr>
        <w:jc w:val="both"/>
      </w:pPr>
      <w:r>
        <w:t xml:space="preserve">Vezano za redoviti inspekcijski nadzor nadležnog ministarstva zaprimili smo rješenje kojim nam je , kao jedina mjera, naloženo uputiti djelatnike koji se nisu učlanili u Komore da to učine, i djelatnicima koji su članovi strukovnih komora da dostave Centru licencije odnosno odobrenja za samostalan rad. </w:t>
      </w:r>
    </w:p>
    <w:p w14:paraId="1F8F8596" w14:textId="77777777" w:rsidR="0021431B" w:rsidRDefault="0021431B" w:rsidP="00A37CEE">
      <w:pPr>
        <w:jc w:val="both"/>
      </w:pPr>
    </w:p>
    <w:p w14:paraId="600484BC" w14:textId="77777777" w:rsidR="0021431B" w:rsidRDefault="0021431B" w:rsidP="00A37CEE">
      <w:pPr>
        <w:jc w:val="both"/>
      </w:pPr>
      <w:r>
        <w:t>Članovi Upravnog vijeća primili su na znanje izvješće ravnateljice o aktualnostima u Centru. Predsjednica Upravnog vijeća zahvaljuje ravnateljici na izlaganju i obavijestima.</w:t>
      </w:r>
    </w:p>
    <w:p w14:paraId="286517CF" w14:textId="77777777" w:rsidR="00BC0608" w:rsidRDefault="00BC0608">
      <w:pPr>
        <w:rPr>
          <w:b/>
        </w:rPr>
      </w:pPr>
    </w:p>
    <w:p w14:paraId="494F2F2C" w14:textId="77777777" w:rsidR="00B111BD" w:rsidRDefault="00492F4E" w:rsidP="006D49BA">
      <w:pPr>
        <w:jc w:val="both"/>
        <w:rPr>
          <w:rFonts w:asciiTheme="minorHAnsi" w:hAnsiTheme="minorHAnsi" w:cstheme="minorHAnsi"/>
          <w:b/>
        </w:rPr>
      </w:pPr>
      <w:r>
        <w:rPr>
          <w:rFonts w:asciiTheme="minorHAnsi" w:hAnsiTheme="minorHAnsi" w:cstheme="minorHAnsi"/>
          <w:b/>
        </w:rPr>
        <w:t>Ad 3</w:t>
      </w:r>
    </w:p>
    <w:p w14:paraId="7DD1960E" w14:textId="77777777" w:rsidR="0021431B" w:rsidRDefault="0021431B" w:rsidP="006D49BA">
      <w:pPr>
        <w:jc w:val="both"/>
        <w:rPr>
          <w:rFonts w:asciiTheme="minorHAnsi" w:hAnsiTheme="minorHAnsi" w:cstheme="minorHAnsi"/>
          <w:b/>
        </w:rPr>
      </w:pPr>
    </w:p>
    <w:p w14:paraId="7C69FC79" w14:textId="77777777" w:rsidR="007942DB" w:rsidRDefault="007942DB" w:rsidP="006D49BA">
      <w:pPr>
        <w:jc w:val="both"/>
        <w:rPr>
          <w:rFonts w:asciiTheme="minorHAnsi" w:hAnsiTheme="minorHAnsi" w:cstheme="minorHAnsi"/>
        </w:rPr>
      </w:pPr>
    </w:p>
    <w:p w14:paraId="41FF6C2D" w14:textId="53C0B20F" w:rsidR="00501D7B" w:rsidRPr="000A0B4C" w:rsidRDefault="007942DB" w:rsidP="006D49BA">
      <w:pPr>
        <w:jc w:val="both"/>
        <w:rPr>
          <w:rFonts w:asciiTheme="minorHAnsi" w:hAnsiTheme="minorHAnsi" w:cstheme="minorHAnsi"/>
          <w:b/>
        </w:rPr>
      </w:pPr>
      <w:r w:rsidRPr="007942DB">
        <w:rPr>
          <w:rFonts w:asciiTheme="minorHAnsi" w:hAnsiTheme="minorHAnsi" w:cstheme="minorHAnsi"/>
          <w:b/>
        </w:rPr>
        <w:t>Članovi Upravnog vijeća s 4 (četiri) glasa ''ZA'', 0 (niti jednim) glasom ''PROTIV'' i 1 (jednim) SUZDRŽANIM glasom donose odluku da se ravnateljicu Centra za 2021. godinu ocijeni naročito uspješnom.</w:t>
      </w:r>
      <w:r w:rsidR="000A0B4C">
        <w:rPr>
          <w:rFonts w:asciiTheme="minorHAnsi" w:hAnsiTheme="minorHAnsi" w:cstheme="minorHAnsi"/>
          <w:b/>
        </w:rPr>
        <w:t xml:space="preserve"> </w:t>
      </w:r>
      <w:r w:rsidR="00501D7B" w:rsidRPr="00501D7B">
        <w:rPr>
          <w:rFonts w:asciiTheme="minorHAnsi" w:hAnsiTheme="minorHAnsi" w:cstheme="minorHAnsi"/>
          <w:bCs/>
        </w:rPr>
        <w:t>(suzdržani glas zbog broja bodova)</w:t>
      </w:r>
    </w:p>
    <w:p w14:paraId="069FED6C" w14:textId="77777777" w:rsidR="007942DB" w:rsidRDefault="007942DB" w:rsidP="006D49BA">
      <w:pPr>
        <w:jc w:val="both"/>
        <w:rPr>
          <w:rFonts w:asciiTheme="minorHAnsi" w:hAnsiTheme="minorHAnsi" w:cstheme="minorHAnsi"/>
          <w:b/>
        </w:rPr>
      </w:pPr>
    </w:p>
    <w:p w14:paraId="23D34129" w14:textId="77777777" w:rsidR="0021431B" w:rsidRPr="006D2464" w:rsidRDefault="007942DB" w:rsidP="006D49BA">
      <w:pPr>
        <w:jc w:val="both"/>
        <w:rPr>
          <w:rFonts w:asciiTheme="minorHAnsi" w:hAnsiTheme="minorHAnsi" w:cstheme="minorHAnsi"/>
          <w:b/>
        </w:rPr>
      </w:pPr>
      <w:r w:rsidRPr="006D2464">
        <w:rPr>
          <w:rFonts w:asciiTheme="minorHAnsi" w:hAnsiTheme="minorHAnsi" w:cstheme="minorHAnsi"/>
          <w:b/>
        </w:rPr>
        <w:t>Ad 4</w:t>
      </w:r>
    </w:p>
    <w:p w14:paraId="7A7792E4" w14:textId="77777777" w:rsidR="007942DB" w:rsidRDefault="007942DB" w:rsidP="006D49BA">
      <w:pPr>
        <w:jc w:val="both"/>
        <w:rPr>
          <w:rFonts w:asciiTheme="minorHAnsi" w:hAnsiTheme="minorHAnsi" w:cstheme="minorHAnsi"/>
        </w:rPr>
      </w:pPr>
    </w:p>
    <w:p w14:paraId="0C346985" w14:textId="77777777" w:rsidR="006D2464" w:rsidRDefault="006D2464" w:rsidP="006D49BA">
      <w:pPr>
        <w:jc w:val="both"/>
        <w:rPr>
          <w:rFonts w:asciiTheme="minorHAnsi" w:hAnsiTheme="minorHAnsi" w:cstheme="minorHAnsi"/>
        </w:rPr>
      </w:pPr>
    </w:p>
    <w:p w14:paraId="51C0BF60" w14:textId="77777777" w:rsidR="006D2464" w:rsidRDefault="006D2464" w:rsidP="006D2464">
      <w:pPr>
        <w:jc w:val="both"/>
        <w:rPr>
          <w:rFonts w:asciiTheme="minorHAnsi" w:hAnsiTheme="minorHAnsi" w:cstheme="minorHAnsi"/>
          <w:b/>
        </w:rPr>
      </w:pPr>
      <w:r w:rsidRPr="007942DB">
        <w:rPr>
          <w:rFonts w:asciiTheme="minorHAnsi" w:hAnsiTheme="minorHAnsi" w:cstheme="minorHAnsi"/>
          <w:b/>
        </w:rPr>
        <w:t>Članovi Upravnog vijeća s 4 (četiri) glasa ''ZA'', 0 (niti jednim) glasom ''PROTIV'' i 1 (jednim) SUZDR</w:t>
      </w:r>
      <w:r>
        <w:rPr>
          <w:rFonts w:asciiTheme="minorHAnsi" w:hAnsiTheme="minorHAnsi" w:cstheme="minorHAnsi"/>
          <w:b/>
        </w:rPr>
        <w:t>ŽANIM glasom donose odluku o raspisivanju natječaja za imenovanje ravnatelja/ice Centra.</w:t>
      </w:r>
    </w:p>
    <w:p w14:paraId="6A7A9838" w14:textId="77777777" w:rsidR="006D2464" w:rsidRDefault="006D2464" w:rsidP="006D2464">
      <w:pPr>
        <w:jc w:val="both"/>
        <w:rPr>
          <w:rFonts w:asciiTheme="minorHAnsi" w:hAnsiTheme="minorHAnsi" w:cstheme="minorHAnsi"/>
          <w:b/>
        </w:rPr>
      </w:pPr>
    </w:p>
    <w:p w14:paraId="7C2E8E15" w14:textId="77777777" w:rsidR="006D2464" w:rsidRPr="006D2464" w:rsidRDefault="006D2464" w:rsidP="006D2464">
      <w:pPr>
        <w:jc w:val="both"/>
        <w:rPr>
          <w:rFonts w:asciiTheme="minorHAnsi" w:hAnsiTheme="minorHAnsi" w:cstheme="minorHAnsi"/>
        </w:rPr>
      </w:pPr>
      <w:r w:rsidRPr="006D2464">
        <w:rPr>
          <w:rFonts w:asciiTheme="minorHAnsi" w:hAnsiTheme="minorHAnsi" w:cstheme="minorHAnsi"/>
        </w:rPr>
        <w:t>Termin objave dogovorit će se naknadno mailom nakon što se zaprimi odgovor Ministarstva kako je tekst natječaja u redu.</w:t>
      </w:r>
    </w:p>
    <w:p w14:paraId="210DB17E" w14:textId="77777777" w:rsidR="006D2464" w:rsidRPr="0021431B" w:rsidRDefault="006D2464" w:rsidP="006D49BA">
      <w:pPr>
        <w:jc w:val="both"/>
        <w:rPr>
          <w:rFonts w:asciiTheme="minorHAnsi" w:hAnsiTheme="minorHAnsi" w:cstheme="minorHAnsi"/>
        </w:rPr>
      </w:pPr>
    </w:p>
    <w:p w14:paraId="255EFDF9" w14:textId="77777777" w:rsidR="00FF7AFF" w:rsidRDefault="00FF7AFF" w:rsidP="006D49BA">
      <w:pPr>
        <w:jc w:val="both"/>
        <w:rPr>
          <w:rFonts w:asciiTheme="minorHAnsi" w:hAnsiTheme="minorHAnsi" w:cstheme="minorHAnsi"/>
        </w:rPr>
      </w:pPr>
    </w:p>
    <w:p w14:paraId="48421312" w14:textId="77777777" w:rsidR="00FF7AFF" w:rsidRPr="006D49BA" w:rsidRDefault="00FF7AFF" w:rsidP="006D49BA">
      <w:pPr>
        <w:jc w:val="both"/>
        <w:rPr>
          <w:rFonts w:asciiTheme="minorHAnsi" w:hAnsiTheme="minorHAnsi" w:cstheme="minorHAnsi"/>
        </w:rPr>
      </w:pPr>
    </w:p>
    <w:p w14:paraId="29E27CAC" w14:textId="77777777" w:rsidR="00DA3F16" w:rsidRPr="009C5B6C" w:rsidRDefault="00DA3F16" w:rsidP="00CF6FD7">
      <w:pPr>
        <w:jc w:val="both"/>
      </w:pPr>
      <w:r w:rsidRPr="009C5B6C">
        <w:t xml:space="preserve">Zapisničarka:                                                    </w:t>
      </w:r>
      <w:r w:rsidR="008944B3" w:rsidRPr="009C5B6C">
        <w:t xml:space="preserve">                    </w:t>
      </w:r>
      <w:r w:rsidR="00190E82">
        <w:t xml:space="preserve"> </w:t>
      </w:r>
      <w:r w:rsidR="00DD012A">
        <w:t xml:space="preserve">                </w:t>
      </w:r>
      <w:r w:rsidR="0001745C">
        <w:t>P</w:t>
      </w:r>
      <w:r w:rsidR="009817EF">
        <w:t xml:space="preserve">redsjednica </w:t>
      </w:r>
      <w:r w:rsidR="00190E82">
        <w:t>Upravnog vijeća Centra:</w:t>
      </w:r>
    </w:p>
    <w:p w14:paraId="1322D342" w14:textId="77777777" w:rsidR="004E0C84" w:rsidRDefault="004E0C84" w:rsidP="004E0C84">
      <w:pPr>
        <w:jc w:val="center"/>
        <w:rPr>
          <w:b/>
          <w:sz w:val="24"/>
          <w:szCs w:val="24"/>
        </w:rPr>
      </w:pPr>
      <w:r>
        <w:rPr>
          <w:b/>
          <w:sz w:val="24"/>
          <w:szCs w:val="24"/>
        </w:rPr>
        <w:t>ZAPISNIK</w:t>
      </w:r>
    </w:p>
    <w:p w14:paraId="3A0F57B4" w14:textId="77777777" w:rsidR="004E0C84" w:rsidRDefault="004E0C84" w:rsidP="004E0C84">
      <w:pPr>
        <w:jc w:val="center"/>
        <w:rPr>
          <w:b/>
          <w:sz w:val="24"/>
          <w:szCs w:val="24"/>
        </w:rPr>
      </w:pPr>
    </w:p>
    <w:p w14:paraId="79A46E3A" w14:textId="77777777" w:rsidR="004E0C84" w:rsidRPr="009C5B6C" w:rsidRDefault="004E0C84" w:rsidP="004E0C84">
      <w:pPr>
        <w:jc w:val="both"/>
      </w:pPr>
      <w:r>
        <w:t>11</w:t>
      </w:r>
      <w:r w:rsidRPr="009C5B6C">
        <w:t xml:space="preserve">. </w:t>
      </w:r>
      <w:r>
        <w:t xml:space="preserve">po redu </w:t>
      </w:r>
      <w:r w:rsidRPr="009C5B6C">
        <w:t>sjednice Upra</w:t>
      </w:r>
      <w:r>
        <w:t>vnog vijeća održane u srijedu, 4. 5. 2022</w:t>
      </w:r>
      <w:r w:rsidRPr="009C5B6C">
        <w:t>. godine u periodu od</w:t>
      </w:r>
      <w:r>
        <w:t xml:space="preserve"> 14. 00 sati do 15. 30</w:t>
      </w:r>
      <w:r w:rsidRPr="009C5B6C">
        <w:t xml:space="preserve">. </w:t>
      </w:r>
      <w:r>
        <w:t xml:space="preserve">sati </w:t>
      </w:r>
      <w:r w:rsidRPr="009C5B6C">
        <w:t>na lokaciji sjedišta Centra u Kušlanovoj 59a u Zagrebu.</w:t>
      </w:r>
    </w:p>
    <w:p w14:paraId="34259F1B" w14:textId="5FC1DF70" w:rsidR="004E0C84" w:rsidRDefault="004E0C84" w:rsidP="004E0C84">
      <w:pPr>
        <w:jc w:val="both"/>
      </w:pPr>
      <w:r w:rsidRPr="009C5B6C">
        <w:t xml:space="preserve">Sjednici </w:t>
      </w:r>
      <w:r>
        <w:t>su prisustvovali članovi Upravnog vijeća: Đ</w:t>
      </w:r>
      <w:r w:rsidR="000A0B4C">
        <w:t>.S.</w:t>
      </w:r>
      <w:r>
        <w:t>, predsjednica Upravnog vijeća i predstavnica osnivača R</w:t>
      </w:r>
      <w:r w:rsidR="000A0B4C">
        <w:t>.H.</w:t>
      </w:r>
      <w:r>
        <w:t>, zamjenik predsjednice i predstavnik osnivača i A</w:t>
      </w:r>
      <w:r w:rsidR="000A0B4C">
        <w:t>.L.</w:t>
      </w:r>
      <w:r>
        <w:t xml:space="preserve"> predstavnica</w:t>
      </w:r>
      <w:r w:rsidRPr="009C5B6C">
        <w:t xml:space="preserve"> radnika.</w:t>
      </w:r>
    </w:p>
    <w:p w14:paraId="2255A85A" w14:textId="77777777" w:rsidR="004E0C84" w:rsidRDefault="004E0C84" w:rsidP="004E0C84">
      <w:pPr>
        <w:jc w:val="both"/>
      </w:pPr>
    </w:p>
    <w:p w14:paraId="4B283A7E" w14:textId="62E7D3C7" w:rsidR="004E0C84" w:rsidRDefault="004E0C84" w:rsidP="004E0C84">
      <w:pPr>
        <w:jc w:val="both"/>
      </w:pPr>
      <w:r>
        <w:t>Predstavnik osnivača gospodin N</w:t>
      </w:r>
      <w:r w:rsidR="000A0B4C">
        <w:t>.T.</w:t>
      </w:r>
      <w:r>
        <w:t xml:space="preserve"> nije prisustvovao sjednici te je svoj nedolazak na sjednicu unaprijed ispričao.</w:t>
      </w:r>
    </w:p>
    <w:p w14:paraId="7C5A6ABE" w14:textId="77777777" w:rsidR="004E0C84" w:rsidRPr="009C5B6C" w:rsidRDefault="004E0C84" w:rsidP="004E0C84">
      <w:pPr>
        <w:jc w:val="both"/>
      </w:pPr>
    </w:p>
    <w:p w14:paraId="33BDF30F" w14:textId="77777777" w:rsidR="004E0C84" w:rsidRDefault="004E0C84" w:rsidP="004E0C84">
      <w:r w:rsidRPr="009C5B6C">
        <w:t>Predložen je sljedeći dnevni red sjednice (prethodno poslan članovima elektroničkom poštom):</w:t>
      </w:r>
    </w:p>
    <w:p w14:paraId="19225FFE" w14:textId="77777777" w:rsidR="004E0C84" w:rsidRDefault="004E0C84" w:rsidP="004E0C84"/>
    <w:p w14:paraId="56C94912" w14:textId="19E89306" w:rsidR="004E0C84" w:rsidRPr="004E0C84" w:rsidRDefault="004E0C84" w:rsidP="004E0C84">
      <w:pPr>
        <w:pStyle w:val="Odlomakpopisa"/>
        <w:numPr>
          <w:ilvl w:val="0"/>
          <w:numId w:val="9"/>
        </w:numPr>
        <w:spacing w:after="160" w:line="259" w:lineRule="auto"/>
        <w:rPr>
          <w:rFonts w:asciiTheme="minorHAnsi" w:hAnsiTheme="minorHAnsi" w:cstheme="minorHAnsi"/>
        </w:rPr>
      </w:pPr>
      <w:r w:rsidRPr="004E0C84">
        <w:rPr>
          <w:rFonts w:asciiTheme="minorHAnsi" w:hAnsiTheme="minorHAnsi" w:cstheme="minorHAnsi"/>
        </w:rPr>
        <w:t>Verifikacija zapisnika 10. sjednice</w:t>
      </w:r>
    </w:p>
    <w:p w14:paraId="0305216B" w14:textId="77777777" w:rsidR="004E0C84" w:rsidRPr="0061521C" w:rsidRDefault="004E0C84" w:rsidP="004E0C84">
      <w:pPr>
        <w:numPr>
          <w:ilvl w:val="0"/>
          <w:numId w:val="9"/>
        </w:numPr>
        <w:spacing w:after="160" w:line="259" w:lineRule="auto"/>
        <w:ind w:left="720"/>
        <w:contextualSpacing/>
        <w:rPr>
          <w:rFonts w:asciiTheme="minorHAnsi" w:hAnsiTheme="minorHAnsi" w:cstheme="minorHAnsi"/>
        </w:rPr>
      </w:pPr>
      <w:r w:rsidRPr="0061521C">
        <w:rPr>
          <w:rFonts w:asciiTheme="minorHAnsi" w:hAnsiTheme="minorHAnsi" w:cstheme="minorHAnsi"/>
        </w:rPr>
        <w:t>Izvješće ravnateljice o aktualnostima u Centru</w:t>
      </w:r>
    </w:p>
    <w:p w14:paraId="76DFAC3B" w14:textId="77777777" w:rsidR="004E0C84" w:rsidRPr="0061521C" w:rsidRDefault="004E0C84" w:rsidP="004E0C84">
      <w:pPr>
        <w:numPr>
          <w:ilvl w:val="0"/>
          <w:numId w:val="9"/>
        </w:numPr>
        <w:spacing w:after="200" w:line="276" w:lineRule="auto"/>
        <w:ind w:left="720"/>
        <w:contextualSpacing/>
        <w:rPr>
          <w:rFonts w:asciiTheme="minorHAnsi" w:hAnsiTheme="minorHAnsi" w:cstheme="minorHAnsi"/>
        </w:rPr>
      </w:pPr>
      <w:r>
        <w:rPr>
          <w:rFonts w:asciiTheme="minorHAnsi" w:hAnsiTheme="minorHAnsi" w:cstheme="minorHAnsi"/>
        </w:rPr>
        <w:t>Otvaranje prijava na natječaj za ravnatelja/icu Centra i odlučivanje o daljnjem tijeku izbora</w:t>
      </w:r>
    </w:p>
    <w:p w14:paraId="7DDF53A3" w14:textId="77777777" w:rsidR="004E0C84" w:rsidRPr="0001745C" w:rsidRDefault="004E0C84" w:rsidP="004E0C84">
      <w:pPr>
        <w:spacing w:after="200" w:line="276" w:lineRule="auto"/>
        <w:contextualSpacing/>
        <w:rPr>
          <w:rFonts w:asciiTheme="minorHAnsi" w:hAnsiTheme="minorHAnsi" w:cstheme="minorHAnsi"/>
        </w:rPr>
      </w:pPr>
      <w:r w:rsidRPr="0061521C">
        <w:rPr>
          <w:rFonts w:asciiTheme="minorHAnsi" w:hAnsiTheme="minorHAnsi" w:cstheme="minorHAnsi"/>
        </w:rPr>
        <w:t xml:space="preserve">      </w:t>
      </w:r>
      <w:r>
        <w:rPr>
          <w:rFonts w:asciiTheme="minorHAnsi" w:hAnsiTheme="minorHAnsi" w:cstheme="minorHAnsi"/>
        </w:rPr>
        <w:t xml:space="preserve"> 4</w:t>
      </w:r>
      <w:r w:rsidRPr="0061521C">
        <w:rPr>
          <w:rFonts w:asciiTheme="minorHAnsi" w:hAnsiTheme="minorHAnsi" w:cstheme="minorHAnsi"/>
        </w:rPr>
        <w:t xml:space="preserve">.   </w:t>
      </w:r>
      <w:r>
        <w:rPr>
          <w:rFonts w:asciiTheme="minorHAnsi" w:hAnsiTheme="minorHAnsi" w:cstheme="minorHAnsi"/>
        </w:rPr>
        <w:t xml:space="preserve"> </w:t>
      </w:r>
      <w:r w:rsidRPr="0061521C">
        <w:rPr>
          <w:rFonts w:asciiTheme="minorHAnsi" w:hAnsiTheme="minorHAnsi" w:cstheme="minorHAnsi"/>
        </w:rPr>
        <w:t>Razno</w:t>
      </w:r>
    </w:p>
    <w:p w14:paraId="7B987CE3" w14:textId="3EB1E51F" w:rsidR="004E0C84" w:rsidRDefault="004E0C84" w:rsidP="004E0C84">
      <w:pPr>
        <w:shd w:val="clear" w:color="auto" w:fill="FFFFFF"/>
        <w:spacing w:beforeAutospacing="1" w:afterAutospacing="1"/>
        <w:jc w:val="both"/>
        <w:textAlignment w:val="baseline"/>
      </w:pPr>
      <w:r>
        <w:t>Na početku sjednice predsjednica Upravnog vijeća pozdravlja sve prisutne i otvara 11. sjednicu. Utvrđuje postojanje kvoruma jer su prisutna tri člana Upravnog vijeća.</w:t>
      </w:r>
    </w:p>
    <w:p w14:paraId="23FC073A" w14:textId="77777777" w:rsidR="004E0C84" w:rsidRPr="00106A17" w:rsidRDefault="004E0C84" w:rsidP="004E0C84">
      <w:pPr>
        <w:shd w:val="clear" w:color="auto" w:fill="FFFFFF"/>
        <w:spacing w:beforeAutospacing="1" w:afterAutospacing="1"/>
        <w:jc w:val="both"/>
        <w:textAlignment w:val="baseline"/>
      </w:pPr>
      <w:r>
        <w:lastRenderedPageBreak/>
        <w:t xml:space="preserve">Čita se predloženi dnevni red sjednice koji je prethodno poslan članovima elektroničkom poštom. Prigovora i nadopuna predloženog dnevnog reda nema te se predloženi dnevni red jednoglasno prihvaća sa tri glasa za, 0 glasova protiv te 0 suzdržanih glasova. </w:t>
      </w:r>
    </w:p>
    <w:p w14:paraId="16AE122A" w14:textId="77777777" w:rsidR="004E0C84" w:rsidRDefault="004E0C84" w:rsidP="004E0C84">
      <w:pPr>
        <w:rPr>
          <w:b/>
        </w:rPr>
      </w:pPr>
      <w:r>
        <w:rPr>
          <w:b/>
        </w:rPr>
        <w:t>Ad 1</w:t>
      </w:r>
    </w:p>
    <w:p w14:paraId="2EFBA3C9" w14:textId="77777777" w:rsidR="004E0C84" w:rsidRDefault="004E0C84" w:rsidP="004E0C84">
      <w:pPr>
        <w:rPr>
          <w:b/>
        </w:rPr>
      </w:pPr>
    </w:p>
    <w:p w14:paraId="06C71749" w14:textId="77777777" w:rsidR="004E0C84" w:rsidRDefault="004E0C84" w:rsidP="004E0C84">
      <w:pPr>
        <w:jc w:val="both"/>
        <w:rPr>
          <w:rFonts w:asciiTheme="minorHAnsi" w:hAnsiTheme="minorHAnsi" w:cstheme="minorHAnsi"/>
        </w:rPr>
      </w:pPr>
      <w:r>
        <w:t>Prisutni članovi Upravnog vijeća potvrđuju da su dobili zapisnik 10. sjednice mailom te nemaju primjedbi na zapisnik.</w:t>
      </w:r>
    </w:p>
    <w:p w14:paraId="1ED50704" w14:textId="77777777" w:rsidR="004E0C84" w:rsidRDefault="004E0C84" w:rsidP="004E0C84">
      <w:pPr>
        <w:jc w:val="both"/>
      </w:pPr>
    </w:p>
    <w:p w14:paraId="6D7AE078" w14:textId="77777777" w:rsidR="004E0C84" w:rsidRDefault="004E0C84" w:rsidP="004E0C84">
      <w:pPr>
        <w:jc w:val="both"/>
        <w:rPr>
          <w:rFonts w:asciiTheme="minorHAnsi" w:hAnsiTheme="minorHAnsi" w:cstheme="minorHAnsi"/>
          <w:color w:val="000000"/>
        </w:rPr>
      </w:pPr>
      <w:r>
        <w:rPr>
          <w:rFonts w:asciiTheme="minorHAnsi" w:hAnsiTheme="minorHAnsi" w:cstheme="minorHAnsi"/>
          <w:color w:val="000000"/>
        </w:rPr>
        <w:t>Z</w:t>
      </w:r>
      <w:r w:rsidRPr="00F672EE">
        <w:rPr>
          <w:rFonts w:asciiTheme="minorHAnsi" w:hAnsiTheme="minorHAnsi" w:cstheme="minorHAnsi"/>
          <w:color w:val="000000"/>
        </w:rPr>
        <w:t xml:space="preserve">apisnik </w:t>
      </w:r>
      <w:r>
        <w:rPr>
          <w:rFonts w:asciiTheme="minorHAnsi" w:hAnsiTheme="minorHAnsi" w:cstheme="minorHAnsi"/>
          <w:color w:val="000000"/>
        </w:rPr>
        <w:t xml:space="preserve">desete sjednice je </w:t>
      </w:r>
      <w:r w:rsidRPr="00F672EE">
        <w:rPr>
          <w:rFonts w:asciiTheme="minorHAnsi" w:hAnsiTheme="minorHAnsi" w:cstheme="minorHAnsi"/>
          <w:color w:val="000000"/>
        </w:rPr>
        <w:t xml:space="preserve">usvojen </w:t>
      </w:r>
      <w:r>
        <w:rPr>
          <w:rFonts w:asciiTheme="minorHAnsi" w:hAnsiTheme="minorHAnsi" w:cstheme="minorHAnsi"/>
          <w:b/>
          <w:color w:val="000000"/>
        </w:rPr>
        <w:t>jednoglasno sa 3 (tri</w:t>
      </w:r>
      <w:r w:rsidRPr="00F672EE">
        <w:rPr>
          <w:rFonts w:asciiTheme="minorHAnsi" w:hAnsiTheme="minorHAnsi" w:cstheme="minorHAnsi"/>
          <w:b/>
          <w:color w:val="000000"/>
        </w:rPr>
        <w:t>) glasa ''ZA'', 0 glasova ''PROTIV'' te 0 ''suzdržanih glasova''</w:t>
      </w:r>
      <w:r w:rsidRPr="00F672EE">
        <w:rPr>
          <w:rFonts w:asciiTheme="minorHAnsi" w:hAnsiTheme="minorHAnsi" w:cstheme="minorHAnsi"/>
          <w:color w:val="000000"/>
        </w:rPr>
        <w:t>.</w:t>
      </w:r>
    </w:p>
    <w:p w14:paraId="1E024864" w14:textId="77777777" w:rsidR="004E0C84" w:rsidRPr="00F672EE" w:rsidRDefault="004E0C84" w:rsidP="004E0C84">
      <w:pPr>
        <w:rPr>
          <w:rFonts w:asciiTheme="minorHAnsi" w:hAnsiTheme="minorHAnsi" w:cstheme="minorHAnsi"/>
          <w:b/>
        </w:rPr>
      </w:pPr>
    </w:p>
    <w:p w14:paraId="589FF447" w14:textId="77777777" w:rsidR="004E0C84" w:rsidRDefault="004E0C84" w:rsidP="004E0C84">
      <w:pPr>
        <w:rPr>
          <w:b/>
        </w:rPr>
      </w:pPr>
      <w:r>
        <w:rPr>
          <w:b/>
        </w:rPr>
        <w:t>Ad 2</w:t>
      </w:r>
    </w:p>
    <w:p w14:paraId="0B6B1A5E" w14:textId="77777777" w:rsidR="004E0C84" w:rsidRDefault="004E0C84" w:rsidP="004E0C84">
      <w:pPr>
        <w:rPr>
          <w:b/>
        </w:rPr>
      </w:pPr>
    </w:p>
    <w:p w14:paraId="26DF4212" w14:textId="77777777" w:rsidR="004E0C84" w:rsidRDefault="004E0C84" w:rsidP="004E0C84">
      <w:pPr>
        <w:jc w:val="both"/>
      </w:pPr>
      <w:r w:rsidRPr="0061521C">
        <w:t>Predsjednica Upravnog vijeća daje riječ ravnateljici Centra da izvijesti članove Upravnog vijeća o aktualnostima u Centru.</w:t>
      </w:r>
    </w:p>
    <w:p w14:paraId="5DF66FAC" w14:textId="77777777" w:rsidR="004E0C84" w:rsidRDefault="004E0C84" w:rsidP="004E0C84">
      <w:pPr>
        <w:jc w:val="both"/>
      </w:pPr>
    </w:p>
    <w:p w14:paraId="0B0EC1AD" w14:textId="77777777" w:rsidR="000A0B4C" w:rsidRDefault="004E0C84" w:rsidP="000A0B4C">
      <w:pPr>
        <w:jc w:val="both"/>
      </w:pPr>
      <w:r w:rsidRPr="00D410FF">
        <w:t>Ravnateljica Centra obavještava kako nadležno ministarstvo nije dalo suglasnost na zapošljavanje zaštitara</w:t>
      </w:r>
      <w:r w:rsidR="007F1582">
        <w:t>.</w:t>
      </w:r>
      <w:r w:rsidRPr="00D410FF">
        <w:t xml:space="preserve"> </w:t>
      </w:r>
      <w:r>
        <w:t>Ravnateljica predlaže ponovno poslati dopis i zamoliti Ministarstvo da se zapošljavanje zaštitara planira barem u idućoj godini te moli članove Upravnog vijeća za suglasnost. Članovi Upravnog vijeća jednoglasno podržavaju prijedlog ravnateljice te su suglasni da se još jednom pošalje zahtjev Ministarstvu.</w:t>
      </w:r>
    </w:p>
    <w:p w14:paraId="42EA2215" w14:textId="5028B348" w:rsidR="004E0C84" w:rsidRDefault="004E0C84" w:rsidP="000A0B4C">
      <w:pPr>
        <w:jc w:val="both"/>
      </w:pPr>
      <w:r>
        <w:t>Nadalje ravnateljica obavještava kako je CARNET-ov projekt u tijeku. Odobrena je oprema i CARNET će provesti postupak javne nabave za škole.</w:t>
      </w:r>
    </w:p>
    <w:p w14:paraId="2B2A6828" w14:textId="77777777" w:rsidR="004E0C84" w:rsidRDefault="004E0C84" w:rsidP="004E0C84">
      <w:r>
        <w:t>Skup radnika održan je krajem ožujka na kojem su radnici obavješteni o aktualnostima u Centru.</w:t>
      </w:r>
    </w:p>
    <w:p w14:paraId="14EA88EC" w14:textId="77777777" w:rsidR="004E0C84" w:rsidRDefault="004E0C84" w:rsidP="004E0C84"/>
    <w:p w14:paraId="283C22B0" w14:textId="4472BC27" w:rsidR="004E0C84" w:rsidRDefault="004E0C84" w:rsidP="004E0C84">
      <w:pPr>
        <w:jc w:val="both"/>
      </w:pPr>
      <w:r>
        <w:t>U tijeku su sudski postupci vezano za tužbe radnika protiv Centra radi isplate razlike plaće (6% osnovice) za razdoblje prosinac 2015. – siječanj 2017. Za sada su isplaćene razlike u plaći za troje radnika. O svemu se obavještava nadležno Ministarstvo te se sve radnje poduzimaju sukladno uputama Ministarstva.</w:t>
      </w:r>
    </w:p>
    <w:p w14:paraId="232022C3" w14:textId="00A90CB2" w:rsidR="004E0C84" w:rsidRDefault="004E0C84" w:rsidP="004E0C84">
      <w:pPr>
        <w:jc w:val="both"/>
      </w:pPr>
      <w:r>
        <w:t>Radovi na izgradnji novog objekta na lokaciji Kušlanova idu dobro. U novom prostoru u Rendićevoj ulici u Splitu također su u tijeku radovi.</w:t>
      </w:r>
    </w:p>
    <w:p w14:paraId="6205F12D" w14:textId="7058CB0C" w:rsidR="004E0C84" w:rsidRDefault="004E0C84" w:rsidP="004E0C84">
      <w:pPr>
        <w:jc w:val="both"/>
      </w:pPr>
      <w:r>
        <w:t>Zapošljavanje vozača (zamjena za djelatnika na bolovanju) ide vrlo teško. Raspisan je natječaj na koji se nije javio niti jedan kandidat koji zadovoljava uvjete propisane Pravilnikom. Ravnateljica pojašnjava kako se radi o vrlo teškom i odgovornom poslu kojeg vozači Centra vrlo lijepo odrađuju, a plaća nije primjerena odgovornosti i stresu kojima su djelatnici svakodnevno izloženi. Uz navedeno osoba koja obavlja ovaj posao mora biti posebno senzibilizirana za rad sa slijepim i slabovidnim korisnicima.</w:t>
      </w:r>
    </w:p>
    <w:p w14:paraId="2E7F0A43" w14:textId="7308B573" w:rsidR="004E0C84" w:rsidRDefault="004E0C84" w:rsidP="004E0C84">
      <w:pPr>
        <w:jc w:val="both"/>
      </w:pPr>
      <w:r>
        <w:t>Postupci nabava u projektu ''Vinko Bek – pomagala za sve'', za koje je i Upravno vijeće dalo suglasnosti također su u tijeku.</w:t>
      </w:r>
      <w:r w:rsidR="00D820C2">
        <w:t xml:space="preserve"> </w:t>
      </w:r>
      <w:r>
        <w:t>Ravnateljica podsjeća i na tužbu od strane djelatnika Centra</w:t>
      </w:r>
      <w:r w:rsidR="000A0B4C">
        <w:t xml:space="preserve">. </w:t>
      </w:r>
      <w:r>
        <w:t xml:space="preserve">Odgovor na tužbu </w:t>
      </w:r>
      <w:r w:rsidR="000A0B4C">
        <w:t>je</w:t>
      </w:r>
      <w:r>
        <w:t xml:space="preserve"> poslan sudu</w:t>
      </w:r>
      <w:r w:rsidR="000A0B4C">
        <w:t>.</w:t>
      </w:r>
    </w:p>
    <w:p w14:paraId="5AB96BE1" w14:textId="77777777" w:rsidR="004E0C84" w:rsidRPr="00D410FF" w:rsidRDefault="004E0C84" w:rsidP="004E0C84">
      <w:pPr>
        <w:jc w:val="both"/>
      </w:pPr>
    </w:p>
    <w:p w14:paraId="166C71C7" w14:textId="77777777" w:rsidR="004E0C84" w:rsidRDefault="004E0C84" w:rsidP="004E0C84">
      <w:pPr>
        <w:jc w:val="both"/>
        <w:rPr>
          <w:rFonts w:asciiTheme="minorHAnsi" w:hAnsiTheme="minorHAnsi" w:cstheme="minorHAnsi"/>
          <w:b/>
        </w:rPr>
      </w:pPr>
      <w:r>
        <w:rPr>
          <w:rFonts w:asciiTheme="minorHAnsi" w:hAnsiTheme="minorHAnsi" w:cstheme="minorHAnsi"/>
          <w:b/>
        </w:rPr>
        <w:t>Ad 3</w:t>
      </w:r>
    </w:p>
    <w:p w14:paraId="5955AD5E" w14:textId="77777777" w:rsidR="004E0C84" w:rsidRDefault="004E0C84" w:rsidP="004E0C84">
      <w:pPr>
        <w:jc w:val="both"/>
        <w:rPr>
          <w:rFonts w:asciiTheme="minorHAnsi" w:hAnsiTheme="minorHAnsi" w:cstheme="minorHAnsi"/>
          <w:b/>
        </w:rPr>
      </w:pPr>
    </w:p>
    <w:p w14:paraId="46E8D354" w14:textId="77777777" w:rsidR="004E0C84" w:rsidRDefault="004E0C84" w:rsidP="004E0C84">
      <w:pPr>
        <w:jc w:val="both"/>
        <w:rPr>
          <w:rFonts w:asciiTheme="minorHAnsi" w:hAnsiTheme="minorHAnsi" w:cstheme="minorHAnsi"/>
        </w:rPr>
      </w:pPr>
      <w:r>
        <w:rPr>
          <w:rFonts w:asciiTheme="minorHAnsi" w:hAnsiTheme="minorHAnsi" w:cstheme="minorHAnsi"/>
        </w:rPr>
        <w:t>R</w:t>
      </w:r>
      <w:r w:rsidRPr="008533C8">
        <w:rPr>
          <w:rFonts w:asciiTheme="minorHAnsi" w:hAnsiTheme="minorHAnsi" w:cstheme="minorHAnsi"/>
        </w:rPr>
        <w:t>avnateljica Centra na ovoj točci izlazi sa sjednice.</w:t>
      </w:r>
    </w:p>
    <w:p w14:paraId="6D0011BC" w14:textId="77777777" w:rsidR="004E0C84" w:rsidRDefault="004E0C84" w:rsidP="004E0C84">
      <w:pPr>
        <w:jc w:val="both"/>
        <w:rPr>
          <w:rFonts w:asciiTheme="minorHAnsi" w:hAnsiTheme="minorHAnsi" w:cstheme="minorHAnsi"/>
        </w:rPr>
      </w:pPr>
    </w:p>
    <w:p w14:paraId="36B5396E" w14:textId="77777777" w:rsidR="004E0C84" w:rsidRDefault="004E0C84" w:rsidP="004E0C84">
      <w:pPr>
        <w:jc w:val="both"/>
        <w:rPr>
          <w:rFonts w:asciiTheme="minorHAnsi" w:hAnsiTheme="minorHAnsi" w:cstheme="minorHAnsi"/>
        </w:rPr>
      </w:pPr>
      <w:r>
        <w:rPr>
          <w:rFonts w:asciiTheme="minorHAnsi" w:hAnsiTheme="minorHAnsi" w:cstheme="minorHAnsi"/>
        </w:rPr>
        <w:t>Pristupa se otvaranju zatvorenih prijava u omotnicama koje su u roku poslane na natječaj za izbor i imenovanje ravnatelja/ravnateljice Centra.</w:t>
      </w:r>
    </w:p>
    <w:p w14:paraId="61690C99" w14:textId="77777777" w:rsidR="004E0C84" w:rsidRDefault="004E0C84" w:rsidP="004E0C84">
      <w:pPr>
        <w:jc w:val="both"/>
        <w:rPr>
          <w:rFonts w:asciiTheme="minorHAnsi" w:hAnsiTheme="minorHAnsi" w:cstheme="minorHAnsi"/>
        </w:rPr>
      </w:pPr>
    </w:p>
    <w:p w14:paraId="1615290B" w14:textId="7FA3E067" w:rsidR="004E0C84" w:rsidRDefault="00B433D8" w:rsidP="004E0C84">
      <w:pPr>
        <w:jc w:val="both"/>
        <w:rPr>
          <w:rFonts w:asciiTheme="minorHAnsi" w:hAnsiTheme="minorHAnsi" w:cstheme="minorHAnsi"/>
        </w:rPr>
      </w:pPr>
      <w:r>
        <w:rPr>
          <w:rFonts w:asciiTheme="minorHAnsi" w:hAnsiTheme="minorHAnsi" w:cstheme="minorHAnsi"/>
        </w:rPr>
        <w:t>-</w:t>
      </w:r>
      <w:r w:rsidR="004E0C84">
        <w:rPr>
          <w:rFonts w:asciiTheme="minorHAnsi" w:hAnsiTheme="minorHAnsi" w:cstheme="minorHAnsi"/>
        </w:rPr>
        <w:t>Predsjednica Upravnog vijeća otvara prijavu kandidatkinje</w:t>
      </w:r>
      <w:r>
        <w:rPr>
          <w:rFonts w:asciiTheme="minorHAnsi" w:hAnsiTheme="minorHAnsi" w:cstheme="minorHAnsi"/>
        </w:rPr>
        <w:t xml:space="preserve"> (prijava 1)</w:t>
      </w:r>
      <w:r w:rsidR="004E0C84">
        <w:rPr>
          <w:rFonts w:asciiTheme="minorHAnsi" w:hAnsiTheme="minorHAnsi" w:cstheme="minorHAnsi"/>
        </w:rPr>
        <w:t xml:space="preserve"> te u potpunosti čita zamolbu i životopis kandidatkinje.</w:t>
      </w:r>
    </w:p>
    <w:p w14:paraId="1FC91E79" w14:textId="77777777" w:rsidR="004E0C84" w:rsidRDefault="004E0C84" w:rsidP="004E0C84">
      <w:pPr>
        <w:jc w:val="both"/>
        <w:rPr>
          <w:rFonts w:asciiTheme="minorHAnsi" w:hAnsiTheme="minorHAnsi" w:cstheme="minorHAnsi"/>
        </w:rPr>
      </w:pPr>
      <w:r>
        <w:rPr>
          <w:rFonts w:asciiTheme="minorHAnsi" w:hAnsiTheme="minorHAnsi" w:cstheme="minorHAnsi"/>
        </w:rPr>
        <w:t xml:space="preserve">Utvrđuje se kako kandidatkinja prijavi na natječaj nije priložila dokaz o hrvatskom državljanstvu (domovnicu, preslik osobne iskaznice ili putovnice) te je njezina prijava nepotpuna. </w:t>
      </w:r>
    </w:p>
    <w:p w14:paraId="01A2CBEC" w14:textId="77777777" w:rsidR="004E0C84" w:rsidRDefault="004E0C84" w:rsidP="004E0C84">
      <w:pPr>
        <w:jc w:val="both"/>
        <w:rPr>
          <w:rFonts w:asciiTheme="minorHAnsi" w:hAnsiTheme="minorHAnsi" w:cstheme="minorHAnsi"/>
        </w:rPr>
      </w:pPr>
    </w:p>
    <w:p w14:paraId="5D75C68B" w14:textId="440829CE" w:rsidR="004E0C84" w:rsidRDefault="00B433D8" w:rsidP="004E0C84">
      <w:pPr>
        <w:jc w:val="both"/>
        <w:rPr>
          <w:rFonts w:asciiTheme="minorHAnsi" w:hAnsiTheme="minorHAnsi" w:cstheme="minorHAnsi"/>
        </w:rPr>
      </w:pPr>
      <w:r>
        <w:rPr>
          <w:rFonts w:asciiTheme="minorHAnsi" w:hAnsiTheme="minorHAnsi" w:cstheme="minorHAnsi"/>
        </w:rPr>
        <w:t>-</w:t>
      </w:r>
      <w:r w:rsidR="004E0C84">
        <w:rPr>
          <w:rFonts w:asciiTheme="minorHAnsi" w:hAnsiTheme="minorHAnsi" w:cstheme="minorHAnsi"/>
        </w:rPr>
        <w:t>Predsjednica Upravnog vijeća zatim otvara prijavu</w:t>
      </w:r>
      <w:r>
        <w:rPr>
          <w:rFonts w:asciiTheme="minorHAnsi" w:hAnsiTheme="minorHAnsi" w:cstheme="minorHAnsi"/>
        </w:rPr>
        <w:t xml:space="preserve"> (prijava 2)</w:t>
      </w:r>
      <w:r w:rsidR="004E0C84">
        <w:rPr>
          <w:rFonts w:asciiTheme="minorHAnsi" w:hAnsiTheme="minorHAnsi" w:cstheme="minorHAnsi"/>
        </w:rPr>
        <w:t xml:space="preserve"> kandidatkinje</w:t>
      </w:r>
      <w:r w:rsidR="004E0C84">
        <w:rPr>
          <w:rFonts w:asciiTheme="minorHAnsi" w:hAnsiTheme="minorHAnsi" w:cstheme="minorHAnsi"/>
          <w:b/>
        </w:rPr>
        <w:t xml:space="preserve"> </w:t>
      </w:r>
      <w:r w:rsidR="004E0C84" w:rsidRPr="00CE1E5E">
        <w:rPr>
          <w:rFonts w:asciiTheme="minorHAnsi" w:hAnsiTheme="minorHAnsi" w:cstheme="minorHAnsi"/>
        </w:rPr>
        <w:t xml:space="preserve">te u potpunosti čita zamolbu </w:t>
      </w:r>
      <w:r w:rsidR="004E0C84">
        <w:rPr>
          <w:rFonts w:asciiTheme="minorHAnsi" w:hAnsiTheme="minorHAnsi" w:cstheme="minorHAnsi"/>
        </w:rPr>
        <w:t xml:space="preserve">i životopis </w:t>
      </w:r>
      <w:r w:rsidR="004E0C84" w:rsidRPr="00CE1E5E">
        <w:rPr>
          <w:rFonts w:asciiTheme="minorHAnsi" w:hAnsiTheme="minorHAnsi" w:cstheme="minorHAnsi"/>
        </w:rPr>
        <w:t>kandidatkinje.</w:t>
      </w:r>
    </w:p>
    <w:p w14:paraId="06DB94D8" w14:textId="77777777" w:rsidR="004E0C84" w:rsidRDefault="004E0C84" w:rsidP="004E0C84">
      <w:pPr>
        <w:jc w:val="both"/>
        <w:rPr>
          <w:rFonts w:asciiTheme="minorHAnsi" w:hAnsiTheme="minorHAnsi" w:cstheme="minorHAnsi"/>
        </w:rPr>
      </w:pPr>
    </w:p>
    <w:p w14:paraId="30E9DEB6" w14:textId="77777777" w:rsidR="004E0C84" w:rsidRDefault="004E0C84" w:rsidP="004E0C84">
      <w:pPr>
        <w:jc w:val="both"/>
        <w:rPr>
          <w:rFonts w:asciiTheme="minorHAnsi" w:hAnsiTheme="minorHAnsi" w:cstheme="minorHAnsi"/>
        </w:rPr>
      </w:pPr>
      <w:r>
        <w:rPr>
          <w:rFonts w:asciiTheme="minorHAnsi" w:hAnsiTheme="minorHAnsi" w:cstheme="minorHAnsi"/>
        </w:rPr>
        <w:t>Upravno vijeće zaključuje kako će se na razgovor pozvati kandidatkinja IVANA ROTIM koja je poslala potpunu prijavu.</w:t>
      </w:r>
    </w:p>
    <w:p w14:paraId="1711C775" w14:textId="77777777" w:rsidR="004E0C84" w:rsidRDefault="004E0C84" w:rsidP="004E0C84">
      <w:pPr>
        <w:jc w:val="both"/>
        <w:rPr>
          <w:rFonts w:asciiTheme="minorHAnsi" w:hAnsiTheme="minorHAnsi" w:cstheme="minorHAnsi"/>
        </w:rPr>
      </w:pPr>
    </w:p>
    <w:p w14:paraId="201D9717" w14:textId="77777777" w:rsidR="004E0C84" w:rsidRPr="00CE1E5E" w:rsidRDefault="004E0C84" w:rsidP="004E0C84">
      <w:pPr>
        <w:jc w:val="both"/>
        <w:rPr>
          <w:rFonts w:asciiTheme="minorHAnsi" w:hAnsiTheme="minorHAnsi" w:cstheme="minorHAnsi"/>
        </w:rPr>
      </w:pPr>
      <w:r>
        <w:rPr>
          <w:rFonts w:asciiTheme="minorHAnsi" w:hAnsiTheme="minorHAnsi" w:cstheme="minorHAnsi"/>
        </w:rPr>
        <w:t>Termin razgovora dogovorit će se naknadno.</w:t>
      </w:r>
    </w:p>
    <w:p w14:paraId="2A3A210D" w14:textId="77777777" w:rsidR="004E0C84" w:rsidRDefault="004E0C84" w:rsidP="004E0C84">
      <w:pPr>
        <w:jc w:val="both"/>
        <w:rPr>
          <w:rFonts w:asciiTheme="minorHAnsi" w:hAnsiTheme="minorHAnsi" w:cstheme="minorHAnsi"/>
        </w:rPr>
      </w:pPr>
      <w:r>
        <w:rPr>
          <w:rFonts w:asciiTheme="minorHAnsi" w:hAnsiTheme="minorHAnsi" w:cstheme="minorHAnsi"/>
        </w:rPr>
        <w:t xml:space="preserve"> </w:t>
      </w:r>
    </w:p>
    <w:p w14:paraId="1312C572" w14:textId="77777777" w:rsidR="004E0C84" w:rsidRPr="00CE1E5E" w:rsidRDefault="004E0C84" w:rsidP="004E0C84">
      <w:pPr>
        <w:jc w:val="both"/>
        <w:rPr>
          <w:rFonts w:asciiTheme="minorHAnsi" w:hAnsiTheme="minorHAnsi" w:cstheme="minorHAnsi"/>
          <w:b/>
        </w:rPr>
      </w:pPr>
      <w:r w:rsidRPr="00CE1E5E">
        <w:rPr>
          <w:rFonts w:asciiTheme="minorHAnsi" w:hAnsiTheme="minorHAnsi" w:cstheme="minorHAnsi"/>
          <w:b/>
        </w:rPr>
        <w:t>Ad 4</w:t>
      </w:r>
    </w:p>
    <w:p w14:paraId="522D5219" w14:textId="77777777" w:rsidR="004E0C84" w:rsidRDefault="004E0C84" w:rsidP="004E0C84">
      <w:pPr>
        <w:jc w:val="both"/>
        <w:rPr>
          <w:rFonts w:asciiTheme="minorHAnsi" w:hAnsiTheme="minorHAnsi" w:cstheme="minorHAnsi"/>
        </w:rPr>
      </w:pPr>
    </w:p>
    <w:p w14:paraId="2FB35EF4" w14:textId="77777777" w:rsidR="004E0C84" w:rsidRDefault="004E0C84" w:rsidP="004E0C84">
      <w:pPr>
        <w:jc w:val="both"/>
        <w:rPr>
          <w:rFonts w:asciiTheme="minorHAnsi" w:hAnsiTheme="minorHAnsi" w:cstheme="minorHAnsi"/>
        </w:rPr>
      </w:pPr>
      <w:r>
        <w:rPr>
          <w:rFonts w:asciiTheme="minorHAnsi" w:hAnsiTheme="minorHAnsi" w:cstheme="minorHAnsi"/>
        </w:rPr>
        <w:t>Pod točkom Razno nije bilo rasprave.</w:t>
      </w:r>
    </w:p>
    <w:p w14:paraId="0F4E7044" w14:textId="77777777" w:rsidR="004E0C84" w:rsidRDefault="004E0C84" w:rsidP="004E0C84">
      <w:pPr>
        <w:jc w:val="both"/>
        <w:rPr>
          <w:rFonts w:asciiTheme="minorHAnsi" w:hAnsiTheme="minorHAnsi" w:cstheme="minorHAnsi"/>
        </w:rPr>
      </w:pPr>
    </w:p>
    <w:p w14:paraId="4F3587F7" w14:textId="77777777" w:rsidR="004E0C84" w:rsidRDefault="004E0C84" w:rsidP="004E0C84">
      <w:pPr>
        <w:jc w:val="both"/>
        <w:rPr>
          <w:rFonts w:asciiTheme="minorHAnsi" w:hAnsiTheme="minorHAnsi" w:cstheme="minorHAnsi"/>
        </w:rPr>
      </w:pPr>
      <w:r>
        <w:rPr>
          <w:rFonts w:asciiTheme="minorHAnsi" w:hAnsiTheme="minorHAnsi" w:cstheme="minorHAnsi"/>
        </w:rPr>
        <w:t>Nitko nije imao ništa za dodati te predsjednica Upravnog vijeća zaključuje sjednicu.</w:t>
      </w:r>
    </w:p>
    <w:p w14:paraId="53ADEF76" w14:textId="77777777" w:rsidR="004E0C84" w:rsidRDefault="004E0C84" w:rsidP="004E0C84">
      <w:pPr>
        <w:jc w:val="both"/>
        <w:rPr>
          <w:rFonts w:asciiTheme="minorHAnsi" w:hAnsiTheme="minorHAnsi" w:cstheme="minorHAnsi"/>
        </w:rPr>
      </w:pPr>
    </w:p>
    <w:p w14:paraId="52C86ED0" w14:textId="77777777" w:rsidR="004E0C84" w:rsidRPr="008533C8" w:rsidRDefault="004E0C84" w:rsidP="004E0C84">
      <w:pPr>
        <w:jc w:val="both"/>
        <w:rPr>
          <w:rFonts w:asciiTheme="minorHAnsi" w:hAnsiTheme="minorHAnsi" w:cstheme="minorHAnsi"/>
        </w:rPr>
      </w:pPr>
      <w:r>
        <w:rPr>
          <w:rFonts w:asciiTheme="minorHAnsi" w:hAnsiTheme="minorHAnsi" w:cstheme="minorHAnsi"/>
        </w:rPr>
        <w:t>Sjednica je završena u 15. 30. sati.</w:t>
      </w:r>
    </w:p>
    <w:p w14:paraId="6E4FFF72" w14:textId="77777777" w:rsidR="004E0C84" w:rsidRDefault="004E0C84" w:rsidP="004E0C84">
      <w:pPr>
        <w:jc w:val="both"/>
        <w:rPr>
          <w:rFonts w:asciiTheme="minorHAnsi" w:hAnsiTheme="minorHAnsi" w:cstheme="minorHAnsi"/>
          <w:b/>
        </w:rPr>
      </w:pPr>
    </w:p>
    <w:p w14:paraId="0E07A91C" w14:textId="77777777" w:rsidR="004E0C84" w:rsidRPr="00723BDE" w:rsidRDefault="004E0C84" w:rsidP="004E0C84">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Predsjednica Upravnog vijeća Centra:</w:t>
      </w:r>
    </w:p>
    <w:p w14:paraId="72E8E414" w14:textId="2F694ABA" w:rsidR="00A07D95" w:rsidRDefault="004E0C84" w:rsidP="004E0C84">
      <w:pPr>
        <w:jc w:val="both"/>
      </w:pPr>
      <w:r>
        <w:tab/>
      </w:r>
      <w:r>
        <w:tab/>
      </w:r>
    </w:p>
    <w:p w14:paraId="14453C5D" w14:textId="77777777" w:rsidR="00A07D95" w:rsidRPr="009C5B6C" w:rsidRDefault="00A07D95" w:rsidP="004E0C84">
      <w:pPr>
        <w:jc w:val="both"/>
      </w:pPr>
    </w:p>
    <w:p w14:paraId="3F2968D1" w14:textId="77777777" w:rsidR="00A07D95" w:rsidRDefault="00A07D95" w:rsidP="00A07D95">
      <w:pPr>
        <w:jc w:val="center"/>
        <w:rPr>
          <w:b/>
          <w:sz w:val="24"/>
          <w:szCs w:val="24"/>
        </w:rPr>
      </w:pPr>
      <w:r>
        <w:rPr>
          <w:b/>
          <w:sz w:val="24"/>
          <w:szCs w:val="24"/>
        </w:rPr>
        <w:t>ZAPISNIK</w:t>
      </w:r>
    </w:p>
    <w:p w14:paraId="32A6FA23" w14:textId="77777777" w:rsidR="00A07D95" w:rsidRDefault="00A07D95" w:rsidP="00A07D95">
      <w:pPr>
        <w:jc w:val="center"/>
        <w:rPr>
          <w:b/>
          <w:sz w:val="24"/>
          <w:szCs w:val="24"/>
        </w:rPr>
      </w:pPr>
    </w:p>
    <w:p w14:paraId="4AD6CCE2" w14:textId="77777777" w:rsidR="00A07D95" w:rsidRPr="009C5B6C" w:rsidRDefault="00A07D95" w:rsidP="00A07D95">
      <w:pPr>
        <w:jc w:val="both"/>
      </w:pPr>
      <w:r>
        <w:t>12</w:t>
      </w:r>
      <w:r w:rsidRPr="009C5B6C">
        <w:t xml:space="preserve">. </w:t>
      </w:r>
      <w:r>
        <w:t xml:space="preserve">po redu </w:t>
      </w:r>
      <w:r w:rsidRPr="009C5B6C">
        <w:t>sjednice Upra</w:t>
      </w:r>
      <w:r>
        <w:t>vnog vijeća održane u srijedu, 18. 5. 2022</w:t>
      </w:r>
      <w:r w:rsidRPr="009C5B6C">
        <w:t>. godine u periodu od</w:t>
      </w:r>
      <w:r>
        <w:t xml:space="preserve"> 10. 10 sati do 11. 00</w:t>
      </w:r>
      <w:r w:rsidRPr="009C5B6C">
        <w:t xml:space="preserve">. </w:t>
      </w:r>
      <w:r>
        <w:t xml:space="preserve">sati </w:t>
      </w:r>
      <w:r w:rsidRPr="009C5B6C">
        <w:t>na lokaciji sjedišta Centra u Kušlanovoj 59a u Zagrebu.</w:t>
      </w:r>
    </w:p>
    <w:p w14:paraId="2D7ECE79" w14:textId="66FCEB9B" w:rsidR="00A07D95" w:rsidRDefault="00A07D95" w:rsidP="00A07D95">
      <w:pPr>
        <w:jc w:val="both"/>
      </w:pPr>
      <w:r w:rsidRPr="009C5B6C">
        <w:t xml:space="preserve">Sjednici </w:t>
      </w:r>
      <w:r>
        <w:t>su prisustvovali članovi Upravnog vijeća: Đ</w:t>
      </w:r>
      <w:r w:rsidR="000A0B4C">
        <w:t>.S.</w:t>
      </w:r>
      <w:r>
        <w:t>, predsjednica Upravnog vijeća i predstavnica osnivača R</w:t>
      </w:r>
      <w:r w:rsidR="000A0B4C">
        <w:t>.H.</w:t>
      </w:r>
      <w:r>
        <w:t>, zamjenik predsjednice i predstavnik osnivača, N</w:t>
      </w:r>
      <w:r w:rsidR="000A0B4C">
        <w:t>.T.</w:t>
      </w:r>
      <w:r>
        <w:t>, predstavnik osnivača i A</w:t>
      </w:r>
      <w:r w:rsidR="000A0B4C">
        <w:t>.L.</w:t>
      </w:r>
      <w:r>
        <w:t xml:space="preserve"> predstavnica</w:t>
      </w:r>
      <w:r w:rsidRPr="009C5B6C">
        <w:t xml:space="preserve"> radnika.</w:t>
      </w:r>
    </w:p>
    <w:p w14:paraId="74C3BFA9" w14:textId="77777777" w:rsidR="00A07D95" w:rsidRDefault="00A07D95" w:rsidP="00A07D95">
      <w:pPr>
        <w:jc w:val="both"/>
      </w:pPr>
    </w:p>
    <w:p w14:paraId="149CB015" w14:textId="0F4FD8FF" w:rsidR="00A07D95" w:rsidRPr="009C5B6C" w:rsidRDefault="00A07D95" w:rsidP="00A07D95">
      <w:pPr>
        <w:jc w:val="both"/>
      </w:pPr>
      <w:r w:rsidRPr="009C5B6C">
        <w:t xml:space="preserve">Uz </w:t>
      </w:r>
      <w:r>
        <w:t xml:space="preserve">gore </w:t>
      </w:r>
      <w:r w:rsidRPr="009C5B6C">
        <w:t xml:space="preserve">navedene </w:t>
      </w:r>
      <w:r>
        <w:t xml:space="preserve">prisutne </w:t>
      </w:r>
      <w:r w:rsidRPr="009C5B6C">
        <w:t>članove Upravnog vijeća</w:t>
      </w:r>
      <w:r>
        <w:t xml:space="preserve">, </w:t>
      </w:r>
      <w:r w:rsidRPr="009C5B6C">
        <w:t>sjednici su prisustvovale i ravnateljica Centra</w:t>
      </w:r>
      <w:r>
        <w:t xml:space="preserve"> (prisutna pod točkom 2) i tajnica Centra.</w:t>
      </w:r>
    </w:p>
    <w:p w14:paraId="5A1BC881" w14:textId="77777777" w:rsidR="00A07D95" w:rsidRDefault="00A07D95" w:rsidP="00A07D95">
      <w:r w:rsidRPr="009C5B6C">
        <w:t>Predložen je sljedeći dnevni red sjednice (prethodno poslan članovima elektroničkom poštom):</w:t>
      </w:r>
    </w:p>
    <w:p w14:paraId="76E7E383" w14:textId="77777777" w:rsidR="00A07D95" w:rsidRDefault="00A07D95" w:rsidP="00A07D95"/>
    <w:p w14:paraId="391012F3" w14:textId="6D633039" w:rsidR="00A07D95" w:rsidRPr="000A0B4C" w:rsidRDefault="000A0B4C" w:rsidP="000A0B4C">
      <w:pPr>
        <w:pStyle w:val="Bezproreda"/>
      </w:pPr>
      <w:r>
        <w:t>1.</w:t>
      </w:r>
      <w:r w:rsidR="00A07D95" w:rsidRPr="000A0B4C">
        <w:t>Verifikacija zapisnika 11. sjednice</w:t>
      </w:r>
    </w:p>
    <w:p w14:paraId="0317F6A2" w14:textId="0D857FCC" w:rsidR="000A0B4C" w:rsidRPr="000A0B4C" w:rsidRDefault="000A0B4C" w:rsidP="000A0B4C">
      <w:pPr>
        <w:pStyle w:val="Bezproreda"/>
      </w:pPr>
      <w:r>
        <w:t>2.</w:t>
      </w:r>
      <w:r w:rsidR="00A07D95" w:rsidRPr="000A0B4C">
        <w:t>Izbor ravnatelja/ice</w:t>
      </w:r>
    </w:p>
    <w:p w14:paraId="62C97FA8" w14:textId="016CD42A" w:rsidR="00A07D95" w:rsidRPr="0001745C" w:rsidRDefault="00A07D95" w:rsidP="000A0B4C">
      <w:pPr>
        <w:pStyle w:val="Bezproreda"/>
      </w:pPr>
      <w:r>
        <w:t>3</w:t>
      </w:r>
      <w:r w:rsidRPr="0061521C">
        <w:t>.Razno</w:t>
      </w:r>
    </w:p>
    <w:p w14:paraId="673349A3" w14:textId="160B142C" w:rsidR="00A07D95" w:rsidRDefault="00A07D95" w:rsidP="00A07D95">
      <w:pPr>
        <w:shd w:val="clear" w:color="auto" w:fill="FFFFFF"/>
        <w:spacing w:beforeAutospacing="1" w:afterAutospacing="1"/>
        <w:jc w:val="both"/>
        <w:textAlignment w:val="baseline"/>
      </w:pPr>
      <w:r>
        <w:t>Na početku sjednice predsjednica Upravnog vijeća pozdravlja sve prisutne i otvara 12. sjednicu. Utvrđuje postojanje kvoruma jer su prisutna četiri člana Upravnog vijeća.</w:t>
      </w:r>
    </w:p>
    <w:p w14:paraId="359CEADA" w14:textId="054472D3" w:rsidR="00A07D95" w:rsidRDefault="00A07D95" w:rsidP="00A07D95">
      <w:pPr>
        <w:shd w:val="clear" w:color="auto" w:fill="FFFFFF"/>
        <w:spacing w:beforeAutospacing="1" w:afterAutospacing="1"/>
        <w:jc w:val="both"/>
        <w:textAlignment w:val="baseline"/>
      </w:pPr>
      <w:r>
        <w:t xml:space="preserve">Čita se predloženi dnevni red sjednice koji je prethodno poslan članovima elektroničkom poštom. Prigovora i nadopuna predloženog dnevnog reda nema te se predloženi dnevni red jednoglasno prihvaća sa 4 glasa za, 0 glasova protiv te 0 suzdržanih glasova. </w:t>
      </w:r>
    </w:p>
    <w:p w14:paraId="2DF5C75E" w14:textId="48EE3C43" w:rsidR="000A0B4C" w:rsidRDefault="000A0B4C" w:rsidP="00A07D95">
      <w:pPr>
        <w:shd w:val="clear" w:color="auto" w:fill="FFFFFF"/>
        <w:spacing w:beforeAutospacing="1" w:afterAutospacing="1"/>
        <w:jc w:val="both"/>
        <w:textAlignment w:val="baseline"/>
      </w:pPr>
    </w:p>
    <w:p w14:paraId="768AAB61" w14:textId="77777777" w:rsidR="000A0B4C" w:rsidRPr="00106A17" w:rsidRDefault="000A0B4C" w:rsidP="00A07D95">
      <w:pPr>
        <w:shd w:val="clear" w:color="auto" w:fill="FFFFFF"/>
        <w:spacing w:beforeAutospacing="1" w:afterAutospacing="1"/>
        <w:jc w:val="both"/>
        <w:textAlignment w:val="baseline"/>
      </w:pPr>
    </w:p>
    <w:p w14:paraId="5FEA719A" w14:textId="77777777" w:rsidR="00A07D95" w:rsidRDefault="00A07D95" w:rsidP="00A07D95">
      <w:pPr>
        <w:rPr>
          <w:b/>
        </w:rPr>
      </w:pPr>
      <w:r>
        <w:rPr>
          <w:b/>
        </w:rPr>
        <w:t>Ad 1</w:t>
      </w:r>
    </w:p>
    <w:p w14:paraId="40151AEE" w14:textId="77777777" w:rsidR="00A07D95" w:rsidRDefault="00A07D95" w:rsidP="00A07D95">
      <w:pPr>
        <w:rPr>
          <w:b/>
        </w:rPr>
      </w:pPr>
    </w:p>
    <w:p w14:paraId="04B6EB37" w14:textId="77777777" w:rsidR="00A07D95" w:rsidRDefault="00A07D95" w:rsidP="00A07D95">
      <w:pPr>
        <w:jc w:val="both"/>
        <w:rPr>
          <w:rFonts w:asciiTheme="minorHAnsi" w:hAnsiTheme="minorHAnsi" w:cstheme="minorHAnsi"/>
        </w:rPr>
      </w:pPr>
      <w:r>
        <w:t>Prisutni članovi Upravnog vijeća potvrđuju da su dobili zapisnik 11. sjednice mailom te nemaju primjedbi na zapisnik.</w:t>
      </w:r>
    </w:p>
    <w:p w14:paraId="786A4CC8" w14:textId="77777777" w:rsidR="00A07D95" w:rsidRDefault="00A07D95" w:rsidP="00A07D95">
      <w:pPr>
        <w:jc w:val="both"/>
      </w:pPr>
    </w:p>
    <w:p w14:paraId="21109084" w14:textId="77777777" w:rsidR="00A07D95" w:rsidRPr="004A41DE" w:rsidRDefault="00A07D95" w:rsidP="00A07D95">
      <w:pPr>
        <w:jc w:val="both"/>
        <w:rPr>
          <w:rFonts w:asciiTheme="minorHAnsi" w:hAnsiTheme="minorHAnsi" w:cstheme="minorHAnsi"/>
          <w:color w:val="000000"/>
        </w:rPr>
      </w:pPr>
      <w:r>
        <w:rPr>
          <w:rFonts w:asciiTheme="minorHAnsi" w:hAnsiTheme="minorHAnsi" w:cstheme="minorHAnsi"/>
          <w:color w:val="000000"/>
        </w:rPr>
        <w:t>Z</w:t>
      </w:r>
      <w:r w:rsidRPr="00F672EE">
        <w:rPr>
          <w:rFonts w:asciiTheme="minorHAnsi" w:hAnsiTheme="minorHAnsi" w:cstheme="minorHAnsi"/>
          <w:color w:val="000000"/>
        </w:rPr>
        <w:t xml:space="preserve">apisnik </w:t>
      </w:r>
      <w:r>
        <w:rPr>
          <w:rFonts w:asciiTheme="minorHAnsi" w:hAnsiTheme="minorHAnsi" w:cstheme="minorHAnsi"/>
          <w:color w:val="000000"/>
        </w:rPr>
        <w:t xml:space="preserve">jedanaeste sjednice je </w:t>
      </w:r>
      <w:r w:rsidRPr="00F672EE">
        <w:rPr>
          <w:rFonts w:asciiTheme="minorHAnsi" w:hAnsiTheme="minorHAnsi" w:cstheme="minorHAnsi"/>
          <w:color w:val="000000"/>
        </w:rPr>
        <w:t xml:space="preserve">usvojen </w:t>
      </w:r>
      <w:r>
        <w:rPr>
          <w:rFonts w:asciiTheme="minorHAnsi" w:hAnsiTheme="minorHAnsi" w:cstheme="minorHAnsi"/>
          <w:b/>
          <w:color w:val="000000"/>
        </w:rPr>
        <w:t>jednoglasno sa 4 (četiri</w:t>
      </w:r>
      <w:r w:rsidRPr="00F672EE">
        <w:rPr>
          <w:rFonts w:asciiTheme="minorHAnsi" w:hAnsiTheme="minorHAnsi" w:cstheme="minorHAnsi"/>
          <w:b/>
          <w:color w:val="000000"/>
        </w:rPr>
        <w:t>) glasa ''ZA'', 0 glasova ''PROTIV'' te 0 ''suzdržanih glasova''</w:t>
      </w:r>
      <w:r w:rsidRPr="00F672EE">
        <w:rPr>
          <w:rFonts w:asciiTheme="minorHAnsi" w:hAnsiTheme="minorHAnsi" w:cstheme="minorHAnsi"/>
          <w:color w:val="000000"/>
        </w:rPr>
        <w:t>.</w:t>
      </w:r>
    </w:p>
    <w:p w14:paraId="1384D52C" w14:textId="77777777" w:rsidR="00A07D95" w:rsidRPr="00F672EE" w:rsidRDefault="00A07D95" w:rsidP="00A07D95">
      <w:pPr>
        <w:rPr>
          <w:rFonts w:asciiTheme="minorHAnsi" w:hAnsiTheme="minorHAnsi" w:cstheme="minorHAnsi"/>
          <w:b/>
        </w:rPr>
      </w:pPr>
    </w:p>
    <w:p w14:paraId="69F2BBD1" w14:textId="77777777" w:rsidR="00A07D95" w:rsidRDefault="00A07D95" w:rsidP="00A07D95">
      <w:pPr>
        <w:rPr>
          <w:b/>
        </w:rPr>
      </w:pPr>
      <w:r>
        <w:rPr>
          <w:b/>
        </w:rPr>
        <w:t>Ad 2</w:t>
      </w:r>
    </w:p>
    <w:p w14:paraId="201C4208" w14:textId="77777777" w:rsidR="00A07D95" w:rsidRDefault="00A07D95" w:rsidP="00A07D95">
      <w:pPr>
        <w:rPr>
          <w:b/>
        </w:rPr>
      </w:pPr>
    </w:p>
    <w:p w14:paraId="771DDF1B" w14:textId="77777777" w:rsidR="00A07D95" w:rsidRDefault="00A07D95" w:rsidP="00A07D95">
      <w:pPr>
        <w:jc w:val="both"/>
      </w:pPr>
      <w:r>
        <w:t>Predsjednica Upravnog vijeća podsjeća kako su na prethodno održanoj sjednici otvorene prijave kandidatkinja na natječaj za ravnatelja odnosno ravnateljicu Centra.</w:t>
      </w:r>
    </w:p>
    <w:p w14:paraId="50050379" w14:textId="77777777" w:rsidR="00A07D95" w:rsidRDefault="00A07D95" w:rsidP="00A07D95">
      <w:pPr>
        <w:jc w:val="both"/>
      </w:pPr>
    </w:p>
    <w:p w14:paraId="51C6B9F0" w14:textId="40DDAEA9" w:rsidR="00A07D95" w:rsidRDefault="00A07D95" w:rsidP="00A07D95">
      <w:pPr>
        <w:jc w:val="both"/>
      </w:pPr>
      <w:r>
        <w:t>Od pristiglih dviju prijava jedna je bila potpuna (prijava kandidatkinje Ivane Rotim), a jedna prijava je bila nepotpuna</w:t>
      </w:r>
      <w:r w:rsidR="000A0B4C">
        <w:t>.</w:t>
      </w:r>
      <w:r>
        <w:t xml:space="preserve"> </w:t>
      </w:r>
    </w:p>
    <w:p w14:paraId="4FD80953" w14:textId="6A532837" w:rsidR="00A07D95" w:rsidRDefault="00A07D95" w:rsidP="00A07D95">
      <w:pPr>
        <w:jc w:val="both"/>
      </w:pPr>
      <w:r>
        <w:t xml:space="preserve">Na razgovor, koji će se održati na današnjoj sjednici, pozvana je kandidatkinja Ivana Rotim jer je prijava </w:t>
      </w:r>
      <w:r w:rsidR="007F1582">
        <w:t xml:space="preserve">druge </w:t>
      </w:r>
      <w:r>
        <w:t>kandidatkinje nepotpuna te se nije uzela u razmatranje.</w:t>
      </w:r>
    </w:p>
    <w:p w14:paraId="2DEA8687" w14:textId="77777777" w:rsidR="00A07D95" w:rsidRDefault="00A07D95" w:rsidP="00A07D95">
      <w:pPr>
        <w:jc w:val="both"/>
      </w:pPr>
    </w:p>
    <w:p w14:paraId="1937A690" w14:textId="77777777" w:rsidR="00A07D95" w:rsidRDefault="00A07D95" w:rsidP="00A07D95">
      <w:pPr>
        <w:jc w:val="both"/>
      </w:pPr>
      <w:r>
        <w:t>Na razgovor se poziva gospođa Ivana Rotim koja se pridružuje sjednici.</w:t>
      </w:r>
    </w:p>
    <w:p w14:paraId="0B62F5EF" w14:textId="77777777" w:rsidR="00A07D95" w:rsidRDefault="00A07D95" w:rsidP="00A07D95">
      <w:pPr>
        <w:jc w:val="both"/>
      </w:pPr>
    </w:p>
    <w:p w14:paraId="6E819302" w14:textId="77777777" w:rsidR="00A07D95" w:rsidRDefault="00A07D95" w:rsidP="00A07D95">
      <w:pPr>
        <w:jc w:val="both"/>
        <w:rPr>
          <w:rFonts w:asciiTheme="minorHAnsi" w:hAnsiTheme="minorHAnsi" w:cstheme="minorHAnsi"/>
          <w:color w:val="000000"/>
        </w:rPr>
      </w:pPr>
      <w:r>
        <w:t xml:space="preserve">Po provedenom razgovoru Upravno vijeće jednoglasno, sa </w:t>
      </w:r>
      <w:r>
        <w:rPr>
          <w:rFonts w:asciiTheme="minorHAnsi" w:hAnsiTheme="minorHAnsi" w:cstheme="minorHAnsi"/>
          <w:b/>
          <w:color w:val="000000"/>
        </w:rPr>
        <w:t>4 (četiri</w:t>
      </w:r>
      <w:r w:rsidRPr="00F672EE">
        <w:rPr>
          <w:rFonts w:asciiTheme="minorHAnsi" w:hAnsiTheme="minorHAnsi" w:cstheme="minorHAnsi"/>
          <w:b/>
          <w:color w:val="000000"/>
        </w:rPr>
        <w:t>) glasa ''ZA'', 0 glasova ''PROTIV'' te 0 ''suzdržanih glasova''</w:t>
      </w:r>
      <w:r>
        <w:rPr>
          <w:rFonts w:asciiTheme="minorHAnsi" w:hAnsiTheme="minorHAnsi" w:cstheme="minorHAnsi"/>
          <w:color w:val="000000"/>
        </w:rPr>
        <w:t xml:space="preserve"> donosi odluku o izboru gospođe Ivane Rotim, prof. def. za ravnateljicu Centra kako slijedi:</w:t>
      </w:r>
    </w:p>
    <w:p w14:paraId="7BF1B4F9" w14:textId="77777777" w:rsidR="00A07D95" w:rsidRDefault="00A07D95" w:rsidP="00A07D95">
      <w:pPr>
        <w:jc w:val="both"/>
        <w:rPr>
          <w:rFonts w:asciiTheme="minorHAnsi" w:hAnsiTheme="minorHAnsi" w:cstheme="minorHAnsi"/>
          <w:color w:val="000000"/>
        </w:rPr>
      </w:pPr>
    </w:p>
    <w:p w14:paraId="02B8C167" w14:textId="77777777" w:rsidR="00A07D95" w:rsidRPr="00797AAF" w:rsidRDefault="00A07D95" w:rsidP="00A07D95">
      <w:pPr>
        <w:jc w:val="both"/>
        <w:rPr>
          <w:rFonts w:asciiTheme="minorHAnsi" w:eastAsia="Times New Roman" w:hAnsiTheme="minorHAnsi" w:cstheme="minorHAnsi"/>
        </w:rPr>
      </w:pPr>
      <w:r w:rsidRPr="00797AAF">
        <w:rPr>
          <w:rFonts w:asciiTheme="minorHAnsi" w:eastAsia="Times New Roman" w:hAnsiTheme="minorHAnsi" w:cstheme="minorHAnsi"/>
        </w:rPr>
        <w:t xml:space="preserve">Na temelju čl. 204. Zakona o socijalnoj skrbi (NN br. 18/22, 46/22); čl. 38, 39. i 40. Zakona o ustanovama (NN br. 76/93, 29/97, 47/99, 35/08, 127/19), člancima 59, 65 i 67. Statuta Centra za odgoj i obrazovanje ''Vinko Bek'' na 12. sjednici Upravnog vijeća održanoj dana 18. 05. 2022. godine donesena je </w:t>
      </w:r>
    </w:p>
    <w:p w14:paraId="04E03329" w14:textId="77777777" w:rsidR="00A07D95" w:rsidRPr="00797AAF" w:rsidRDefault="00A07D95" w:rsidP="00A07D95">
      <w:pPr>
        <w:jc w:val="both"/>
        <w:rPr>
          <w:rFonts w:asciiTheme="minorHAnsi" w:eastAsia="Times New Roman" w:hAnsiTheme="minorHAnsi" w:cstheme="minorHAnsi"/>
        </w:rPr>
      </w:pPr>
    </w:p>
    <w:p w14:paraId="28175BDA" w14:textId="77777777" w:rsidR="00A07D95" w:rsidRPr="00797AAF" w:rsidRDefault="00A07D95" w:rsidP="00A07D95">
      <w:pPr>
        <w:jc w:val="center"/>
        <w:rPr>
          <w:rFonts w:asciiTheme="minorHAnsi" w:eastAsia="Times New Roman" w:hAnsiTheme="minorHAnsi" w:cstheme="minorHAnsi"/>
          <w:b/>
        </w:rPr>
      </w:pPr>
      <w:r w:rsidRPr="00797AAF">
        <w:rPr>
          <w:rFonts w:asciiTheme="minorHAnsi" w:eastAsia="Times New Roman" w:hAnsiTheme="minorHAnsi" w:cstheme="minorHAnsi"/>
          <w:b/>
        </w:rPr>
        <w:t>O D L U K A</w:t>
      </w:r>
    </w:p>
    <w:p w14:paraId="232B8E42" w14:textId="77777777" w:rsidR="00A07D95" w:rsidRPr="00797AAF" w:rsidRDefault="00A07D95" w:rsidP="00A07D95">
      <w:pPr>
        <w:jc w:val="center"/>
        <w:rPr>
          <w:rFonts w:asciiTheme="minorHAnsi" w:eastAsia="Times New Roman" w:hAnsiTheme="minorHAnsi" w:cstheme="minorHAnsi"/>
          <w:b/>
        </w:rPr>
      </w:pPr>
      <w:r w:rsidRPr="00797AAF">
        <w:rPr>
          <w:rFonts w:asciiTheme="minorHAnsi" w:eastAsia="Times New Roman" w:hAnsiTheme="minorHAnsi" w:cstheme="minorHAnsi"/>
          <w:b/>
        </w:rPr>
        <w:t>o izboru ravnateljice</w:t>
      </w:r>
    </w:p>
    <w:p w14:paraId="58FD3CEC" w14:textId="77777777" w:rsidR="00A07D95" w:rsidRPr="00797AAF" w:rsidRDefault="00A07D95" w:rsidP="00A07D95">
      <w:pPr>
        <w:jc w:val="center"/>
        <w:rPr>
          <w:rFonts w:asciiTheme="minorHAnsi" w:eastAsia="Times New Roman" w:hAnsiTheme="minorHAnsi" w:cstheme="minorHAnsi"/>
          <w:b/>
        </w:rPr>
      </w:pPr>
    </w:p>
    <w:p w14:paraId="0617221C" w14:textId="31CD521A" w:rsidR="00A07D95" w:rsidRPr="00797AAF" w:rsidRDefault="00A07D95" w:rsidP="00A07D95">
      <w:pPr>
        <w:jc w:val="both"/>
        <w:rPr>
          <w:rFonts w:asciiTheme="minorHAnsi" w:eastAsia="Times New Roman" w:hAnsiTheme="minorHAnsi" w:cstheme="minorHAnsi"/>
        </w:rPr>
      </w:pPr>
      <w:r w:rsidRPr="00797AAF">
        <w:rPr>
          <w:rFonts w:asciiTheme="minorHAnsi" w:eastAsia="Times New Roman" w:hAnsiTheme="minorHAnsi" w:cstheme="minorHAnsi"/>
        </w:rPr>
        <w:t xml:space="preserve">Za ravnateljicu Centra za odgoj i obrazovanje «Vinko Bek», Zagreb, Kušlanova 59a,  izabrana je gospođa </w:t>
      </w:r>
      <w:r w:rsidRPr="00797AAF">
        <w:rPr>
          <w:rFonts w:asciiTheme="minorHAnsi" w:eastAsia="Times New Roman" w:hAnsiTheme="minorHAnsi" w:cstheme="minorHAnsi"/>
          <w:b/>
        </w:rPr>
        <w:t>IVANA ROTIM</w:t>
      </w:r>
      <w:r w:rsidRPr="00797AAF">
        <w:rPr>
          <w:rFonts w:asciiTheme="minorHAnsi" w:eastAsia="Times New Roman" w:hAnsiTheme="minorHAnsi" w:cstheme="minorHAnsi"/>
        </w:rPr>
        <w:t>, profesor</w:t>
      </w:r>
      <w:r>
        <w:rPr>
          <w:rFonts w:asciiTheme="minorHAnsi" w:eastAsia="Times New Roman" w:hAnsiTheme="minorHAnsi" w:cstheme="minorHAnsi"/>
        </w:rPr>
        <w:t>ica</w:t>
      </w:r>
      <w:r w:rsidRPr="00797AAF">
        <w:rPr>
          <w:rFonts w:asciiTheme="minorHAnsi" w:eastAsia="Times New Roman" w:hAnsiTheme="minorHAnsi" w:cstheme="minorHAnsi"/>
        </w:rPr>
        <w:t xml:space="preserve"> defektolog</w:t>
      </w:r>
      <w:r>
        <w:rPr>
          <w:rFonts w:asciiTheme="minorHAnsi" w:eastAsia="Times New Roman" w:hAnsiTheme="minorHAnsi" w:cstheme="minorHAnsi"/>
        </w:rPr>
        <w:t>inja</w:t>
      </w:r>
      <w:r w:rsidR="00B433D8">
        <w:rPr>
          <w:rFonts w:asciiTheme="minorHAnsi" w:eastAsia="Times New Roman" w:hAnsiTheme="minorHAnsi" w:cstheme="minorHAnsi"/>
        </w:rPr>
        <w:t xml:space="preserve">, </w:t>
      </w:r>
      <w:r w:rsidRPr="00797AAF">
        <w:rPr>
          <w:rFonts w:asciiTheme="minorHAnsi" w:eastAsia="Times New Roman" w:hAnsiTheme="minorHAnsi" w:cstheme="minorHAnsi"/>
        </w:rPr>
        <w:t>koja ispunjava sve uvjete natječaja.</w:t>
      </w:r>
    </w:p>
    <w:p w14:paraId="40844B69" w14:textId="77777777" w:rsidR="00A07D95" w:rsidRPr="00797AAF" w:rsidRDefault="00A07D95" w:rsidP="00A07D95">
      <w:pPr>
        <w:jc w:val="both"/>
        <w:rPr>
          <w:rFonts w:asciiTheme="minorHAnsi" w:eastAsia="Times New Roman" w:hAnsiTheme="minorHAnsi" w:cstheme="minorHAnsi"/>
        </w:rPr>
      </w:pPr>
    </w:p>
    <w:p w14:paraId="2E4DE0AC" w14:textId="77777777" w:rsidR="00A07D95" w:rsidRPr="00797AAF" w:rsidRDefault="00A07D95" w:rsidP="00A07D95">
      <w:pPr>
        <w:jc w:val="both"/>
        <w:rPr>
          <w:rFonts w:asciiTheme="minorHAnsi" w:eastAsia="Times New Roman" w:hAnsiTheme="minorHAnsi" w:cstheme="minorHAnsi"/>
        </w:rPr>
      </w:pPr>
      <w:r w:rsidRPr="00797AAF">
        <w:rPr>
          <w:rFonts w:asciiTheme="minorHAnsi" w:eastAsia="Times New Roman" w:hAnsiTheme="minorHAnsi" w:cstheme="minorHAnsi"/>
        </w:rPr>
        <w:t>Ova odluka se, sukladno čl. 204. Zakona o socijalnoj skrbi (NN br. 18/22, 46/22) prethodno dostavlja na suglasnost Ministarstvu rada, mirovinskoga sustava, obitelji i socijalne politike.</w:t>
      </w:r>
    </w:p>
    <w:p w14:paraId="7CB1050A" w14:textId="77777777" w:rsidR="00A07D95" w:rsidRPr="00797AAF" w:rsidRDefault="00A07D95" w:rsidP="00A07D95">
      <w:pPr>
        <w:jc w:val="both"/>
        <w:rPr>
          <w:rFonts w:asciiTheme="minorHAnsi" w:hAnsiTheme="minorHAnsi" w:cstheme="minorHAnsi"/>
          <w:color w:val="000000"/>
        </w:rPr>
      </w:pPr>
    </w:p>
    <w:p w14:paraId="2E1B59AE" w14:textId="77777777" w:rsidR="00A07D95" w:rsidRPr="00797AAF" w:rsidRDefault="00A07D95" w:rsidP="00A07D95">
      <w:pPr>
        <w:jc w:val="both"/>
        <w:rPr>
          <w:rFonts w:asciiTheme="minorHAnsi" w:hAnsiTheme="minorHAnsi" w:cstheme="minorHAnsi"/>
          <w:color w:val="000000"/>
        </w:rPr>
      </w:pPr>
      <w:r w:rsidRPr="00797AAF">
        <w:rPr>
          <w:rFonts w:asciiTheme="minorHAnsi" w:hAnsiTheme="minorHAnsi" w:cstheme="minorHAnsi"/>
          <w:color w:val="000000"/>
        </w:rPr>
        <w:t xml:space="preserve">Tajnica dodaje kako će se o ovoj odluci obavijestiti Ministarstvo rada, mirovinskoga sustava, obitelji i socijalne politike te poslati cjelokupna natječajna dokumentacija. Od Ministarstva će se, prije imenovanja, tražiti prethodna suglasnost. </w:t>
      </w:r>
    </w:p>
    <w:p w14:paraId="6A4C243A" w14:textId="77777777" w:rsidR="00A07D95" w:rsidRPr="00797AAF" w:rsidRDefault="00A07D95" w:rsidP="00A07D95">
      <w:pPr>
        <w:jc w:val="both"/>
        <w:rPr>
          <w:rFonts w:asciiTheme="minorHAnsi" w:hAnsiTheme="minorHAnsi" w:cstheme="minorHAnsi"/>
          <w:color w:val="000000"/>
        </w:rPr>
      </w:pPr>
    </w:p>
    <w:p w14:paraId="0616B1DF" w14:textId="77777777" w:rsidR="00A07D95" w:rsidRPr="00797AAF" w:rsidRDefault="00A07D95" w:rsidP="00A07D95">
      <w:pPr>
        <w:jc w:val="both"/>
        <w:rPr>
          <w:rFonts w:asciiTheme="minorHAnsi" w:hAnsiTheme="minorHAnsi" w:cstheme="minorHAnsi"/>
          <w:color w:val="000000"/>
        </w:rPr>
      </w:pPr>
      <w:r w:rsidRPr="00797AAF">
        <w:rPr>
          <w:rFonts w:asciiTheme="minorHAnsi" w:hAnsiTheme="minorHAnsi" w:cstheme="minorHAnsi"/>
          <w:color w:val="000000"/>
        </w:rPr>
        <w:t xml:space="preserve">Upravno vijeće jednoglasno sa </w:t>
      </w:r>
      <w:r w:rsidRPr="00797AAF">
        <w:rPr>
          <w:rFonts w:asciiTheme="minorHAnsi" w:hAnsiTheme="minorHAnsi" w:cstheme="minorHAnsi"/>
          <w:b/>
          <w:color w:val="000000"/>
        </w:rPr>
        <w:t>4 (četiri) glasa ''ZA'', 0 glasova ''PROTIV'' te 0 ''suzdržanih glasova''</w:t>
      </w:r>
      <w:r w:rsidRPr="00797AAF">
        <w:rPr>
          <w:rFonts w:asciiTheme="minorHAnsi" w:hAnsiTheme="minorHAnsi" w:cstheme="minorHAnsi"/>
          <w:color w:val="000000"/>
        </w:rPr>
        <w:t xml:space="preserve"> zaključuje kako će, radi čim skorijeg slanja cjelokupne dokumentacije Ministarstvu, zapisnik s današnje sjednice verificirati odmah po završetku sjednice.</w:t>
      </w:r>
    </w:p>
    <w:p w14:paraId="2FB26199" w14:textId="77777777" w:rsidR="00A07D95" w:rsidRDefault="00A07D95" w:rsidP="00A07D95">
      <w:pPr>
        <w:jc w:val="both"/>
        <w:rPr>
          <w:rFonts w:asciiTheme="minorHAnsi" w:hAnsiTheme="minorHAnsi" w:cstheme="minorHAnsi"/>
        </w:rPr>
      </w:pPr>
    </w:p>
    <w:p w14:paraId="6956FD27" w14:textId="77777777" w:rsidR="00A07D95" w:rsidRPr="00CE1E5E" w:rsidRDefault="00A07D95" w:rsidP="00A07D95">
      <w:pPr>
        <w:jc w:val="both"/>
        <w:rPr>
          <w:rFonts w:asciiTheme="minorHAnsi" w:hAnsiTheme="minorHAnsi" w:cstheme="minorHAnsi"/>
          <w:b/>
        </w:rPr>
      </w:pPr>
      <w:r>
        <w:rPr>
          <w:rFonts w:asciiTheme="minorHAnsi" w:hAnsiTheme="minorHAnsi" w:cstheme="minorHAnsi"/>
          <w:b/>
        </w:rPr>
        <w:t>Ad 3</w:t>
      </w:r>
    </w:p>
    <w:p w14:paraId="493AA173" w14:textId="77777777" w:rsidR="00A07D95" w:rsidRDefault="00A07D95" w:rsidP="00A07D95">
      <w:pPr>
        <w:jc w:val="both"/>
        <w:rPr>
          <w:rFonts w:asciiTheme="minorHAnsi" w:hAnsiTheme="minorHAnsi" w:cstheme="minorHAnsi"/>
        </w:rPr>
      </w:pPr>
    </w:p>
    <w:p w14:paraId="6950A246" w14:textId="77777777" w:rsidR="00A07D95" w:rsidRDefault="00A07D95" w:rsidP="00A07D95">
      <w:pPr>
        <w:jc w:val="both"/>
        <w:rPr>
          <w:rFonts w:asciiTheme="minorHAnsi" w:hAnsiTheme="minorHAnsi" w:cstheme="minorHAnsi"/>
        </w:rPr>
      </w:pPr>
      <w:r>
        <w:rPr>
          <w:rFonts w:asciiTheme="minorHAnsi" w:hAnsiTheme="minorHAnsi" w:cstheme="minorHAnsi"/>
        </w:rPr>
        <w:t>Pod točkom Razno tajnica obavještava kako se predlaže donošenje odluke o nenastavnom danu 2. lipnja 2022. godine zbog provođenja ispita državne mature. S navedenom odlukom suglasni su ravnateljica i voditelj Odjela srednjoškolskog obrazovanja.</w:t>
      </w:r>
    </w:p>
    <w:p w14:paraId="556E4E0A" w14:textId="77777777" w:rsidR="00A07D95" w:rsidRDefault="00A07D95" w:rsidP="00A07D95">
      <w:pPr>
        <w:jc w:val="both"/>
        <w:rPr>
          <w:rFonts w:asciiTheme="minorHAnsi" w:hAnsiTheme="minorHAnsi" w:cstheme="minorHAnsi"/>
        </w:rPr>
      </w:pPr>
    </w:p>
    <w:p w14:paraId="03B4C415" w14:textId="77777777" w:rsidR="00A07D95" w:rsidRDefault="00A07D95" w:rsidP="00A07D95">
      <w:pPr>
        <w:jc w:val="both"/>
        <w:rPr>
          <w:rFonts w:asciiTheme="minorHAnsi" w:hAnsiTheme="minorHAnsi" w:cstheme="minorHAnsi"/>
          <w:color w:val="000000"/>
        </w:rPr>
      </w:pPr>
      <w:r>
        <w:t xml:space="preserve">Po provedenom razgovoru Upravno vijeće jednoglasno, sa </w:t>
      </w:r>
      <w:r>
        <w:rPr>
          <w:rFonts w:asciiTheme="minorHAnsi" w:hAnsiTheme="minorHAnsi" w:cstheme="minorHAnsi"/>
          <w:b/>
          <w:color w:val="000000"/>
        </w:rPr>
        <w:t>4 (četiri</w:t>
      </w:r>
      <w:r w:rsidRPr="00F672EE">
        <w:rPr>
          <w:rFonts w:asciiTheme="minorHAnsi" w:hAnsiTheme="minorHAnsi" w:cstheme="minorHAnsi"/>
          <w:b/>
          <w:color w:val="000000"/>
        </w:rPr>
        <w:t>) glasa ''ZA'', 0 glasova ''PROTIV'' te 0 ''suzdržanih glasova''</w:t>
      </w:r>
      <w:r>
        <w:rPr>
          <w:rFonts w:asciiTheme="minorHAnsi" w:hAnsiTheme="minorHAnsi" w:cstheme="minorHAnsi"/>
          <w:color w:val="000000"/>
        </w:rPr>
        <w:t xml:space="preserve"> donosi odluku</w:t>
      </w:r>
      <w:r w:rsidRPr="00797AAF">
        <w:rPr>
          <w:rFonts w:asciiTheme="minorHAnsi" w:hAnsiTheme="minorHAnsi" w:cstheme="minorHAnsi"/>
          <w:color w:val="000000"/>
        </w:rPr>
        <w:t xml:space="preserve"> </w:t>
      </w:r>
      <w:r>
        <w:rPr>
          <w:rFonts w:asciiTheme="minorHAnsi" w:hAnsiTheme="minorHAnsi" w:cstheme="minorHAnsi"/>
          <w:color w:val="000000"/>
        </w:rPr>
        <w:t>o nenastavnom danu u srednjoj školi Centra dana 2. lipnja 2022. godine kako slijedi:</w:t>
      </w:r>
    </w:p>
    <w:p w14:paraId="48D30310" w14:textId="77777777" w:rsidR="00A07D95" w:rsidRDefault="00A07D95" w:rsidP="00A07D95">
      <w:pPr>
        <w:jc w:val="both"/>
        <w:rPr>
          <w:rFonts w:asciiTheme="minorHAnsi" w:hAnsiTheme="minorHAnsi" w:cstheme="minorHAnsi"/>
          <w:color w:val="000000"/>
        </w:rPr>
      </w:pPr>
    </w:p>
    <w:p w14:paraId="622967CF" w14:textId="77777777" w:rsidR="00A07D95" w:rsidRPr="00797AAF" w:rsidRDefault="00A07D95" w:rsidP="00A07D95">
      <w:pPr>
        <w:spacing w:after="160" w:line="259" w:lineRule="auto"/>
        <w:jc w:val="both"/>
        <w:rPr>
          <w:rFonts w:asciiTheme="minorHAnsi" w:hAnsiTheme="minorHAnsi" w:cstheme="minorBidi"/>
        </w:rPr>
      </w:pPr>
      <w:r w:rsidRPr="00797AAF">
        <w:rPr>
          <w:rFonts w:asciiTheme="minorHAnsi" w:hAnsiTheme="minorHAnsi" w:cstheme="minorBidi"/>
        </w:rPr>
        <w:lastRenderedPageBreak/>
        <w:t>Na temelju 118. stavka 2. Zakona o odgoju i obrazovanju u osnovnoj i srednjoj školi ( Narodne novine broj 87/08, 86/09, 92/10, 105/10, 90/11, 5/12, 16/12, 86/12, 126/12, 94/13, 152/14, 07/17, 68/18, 98/19, 64/20) i članka 59. Statuta Centra za odgoj  Upravno vijeće  Centra za odgoj i obrazovanje ''Vinko Bek'' na 12. sjednici održanoj 18. svibnja 2022. godine, donosi:</w:t>
      </w:r>
    </w:p>
    <w:p w14:paraId="698058B9" w14:textId="77777777" w:rsidR="00A07D95" w:rsidRPr="00797AAF" w:rsidRDefault="00A07D95" w:rsidP="00A07D95">
      <w:pPr>
        <w:spacing w:after="160" w:line="259" w:lineRule="auto"/>
        <w:jc w:val="center"/>
        <w:rPr>
          <w:rFonts w:asciiTheme="minorHAnsi" w:hAnsiTheme="minorHAnsi" w:cstheme="minorBidi"/>
          <w:b/>
        </w:rPr>
      </w:pPr>
      <w:r w:rsidRPr="00797AAF">
        <w:rPr>
          <w:rFonts w:asciiTheme="minorHAnsi" w:hAnsiTheme="minorHAnsi" w:cstheme="minorBidi"/>
          <w:b/>
        </w:rPr>
        <w:t xml:space="preserve">O D L U K U </w:t>
      </w:r>
    </w:p>
    <w:p w14:paraId="7BD899F4" w14:textId="77777777" w:rsidR="00A07D95" w:rsidRPr="00797AAF" w:rsidRDefault="00A07D95" w:rsidP="00A07D95">
      <w:pPr>
        <w:spacing w:after="160" w:line="259" w:lineRule="auto"/>
        <w:jc w:val="center"/>
        <w:rPr>
          <w:rFonts w:asciiTheme="minorHAnsi" w:hAnsiTheme="minorHAnsi" w:cstheme="minorBidi"/>
        </w:rPr>
      </w:pPr>
      <w:r w:rsidRPr="00797AAF">
        <w:rPr>
          <w:rFonts w:asciiTheme="minorHAnsi" w:hAnsiTheme="minorHAnsi" w:cstheme="minorBidi"/>
          <w:b/>
        </w:rPr>
        <w:t>o nenastavnom danu 2. lipnja 2022. godine</w:t>
      </w:r>
      <w:r w:rsidRPr="00797AAF">
        <w:rPr>
          <w:rFonts w:asciiTheme="minorHAnsi" w:hAnsiTheme="minorHAnsi" w:cstheme="minorBidi"/>
        </w:rPr>
        <w:t xml:space="preserve"> </w:t>
      </w:r>
    </w:p>
    <w:p w14:paraId="3F97234C" w14:textId="77777777" w:rsidR="00A07D95" w:rsidRPr="00797AAF" w:rsidRDefault="00A07D95" w:rsidP="00A07D95">
      <w:pPr>
        <w:spacing w:after="160" w:line="259" w:lineRule="auto"/>
        <w:jc w:val="center"/>
        <w:rPr>
          <w:rFonts w:asciiTheme="minorHAnsi" w:hAnsiTheme="minorHAnsi" w:cstheme="minorBidi"/>
          <w:b/>
        </w:rPr>
      </w:pPr>
      <w:r w:rsidRPr="00797AAF">
        <w:rPr>
          <w:rFonts w:asciiTheme="minorHAnsi" w:hAnsiTheme="minorHAnsi" w:cstheme="minorBidi"/>
          <w:b/>
        </w:rPr>
        <w:t>za srednju školu Centra za odgoj i obrazovanje ''Vinko Bek''</w:t>
      </w:r>
    </w:p>
    <w:p w14:paraId="2431E59D" w14:textId="77777777" w:rsidR="00A07D95" w:rsidRPr="00797AAF" w:rsidRDefault="00A07D95" w:rsidP="00A07D95">
      <w:pPr>
        <w:spacing w:after="160" w:line="259" w:lineRule="auto"/>
        <w:jc w:val="center"/>
        <w:rPr>
          <w:rFonts w:asciiTheme="minorHAnsi" w:hAnsiTheme="minorHAnsi" w:cstheme="minorBidi"/>
          <w:b/>
        </w:rPr>
      </w:pPr>
    </w:p>
    <w:p w14:paraId="29428B0F" w14:textId="77777777" w:rsidR="00A07D95" w:rsidRPr="00797AAF" w:rsidRDefault="00A07D95" w:rsidP="00A07D95">
      <w:pPr>
        <w:numPr>
          <w:ilvl w:val="0"/>
          <w:numId w:val="10"/>
        </w:numPr>
        <w:spacing w:after="160" w:line="259" w:lineRule="auto"/>
        <w:contextualSpacing/>
        <w:rPr>
          <w:rFonts w:asciiTheme="minorHAnsi" w:hAnsiTheme="minorHAnsi" w:cstheme="minorBidi"/>
        </w:rPr>
      </w:pPr>
      <w:r w:rsidRPr="00797AAF">
        <w:rPr>
          <w:rFonts w:asciiTheme="minorHAnsi" w:hAnsiTheme="minorHAnsi" w:cstheme="minorBidi"/>
        </w:rPr>
        <w:t xml:space="preserve">Četvrtak, 2. lipnja 2022. godine u srednjoj školi Centra za odgoj i obrazovanje ''Vinko Bek'' biti će nenastavni dan. </w:t>
      </w:r>
    </w:p>
    <w:p w14:paraId="78DD7BD0" w14:textId="77777777" w:rsidR="00A07D95" w:rsidRPr="00797AAF" w:rsidRDefault="00A07D95" w:rsidP="00A07D95">
      <w:pPr>
        <w:spacing w:after="160" w:line="259" w:lineRule="auto"/>
        <w:rPr>
          <w:rFonts w:asciiTheme="minorHAnsi" w:hAnsiTheme="minorHAnsi" w:cstheme="minorBidi"/>
        </w:rPr>
      </w:pPr>
      <w:r w:rsidRPr="00797AAF">
        <w:rPr>
          <w:rFonts w:asciiTheme="minorHAnsi" w:hAnsiTheme="minorHAnsi" w:cstheme="minorBidi"/>
        </w:rPr>
        <w:t xml:space="preserve">2.     Ova Odluka stupa na snagu danom donošenja. </w:t>
      </w:r>
    </w:p>
    <w:p w14:paraId="63E3D1B2" w14:textId="77777777" w:rsidR="00A07D95" w:rsidRPr="00797AAF" w:rsidRDefault="00A07D95" w:rsidP="00A07D95">
      <w:pPr>
        <w:spacing w:after="160" w:line="259" w:lineRule="auto"/>
        <w:rPr>
          <w:rFonts w:asciiTheme="minorHAnsi" w:hAnsiTheme="minorHAnsi" w:cstheme="minorBidi"/>
        </w:rPr>
      </w:pPr>
      <w:r w:rsidRPr="00797AAF">
        <w:rPr>
          <w:rFonts w:asciiTheme="minorHAnsi" w:hAnsiTheme="minorHAnsi" w:cstheme="minorBidi"/>
        </w:rPr>
        <w:t>3.     Ova Odluka objaviti će se na internetskoj stranici Centra.</w:t>
      </w:r>
    </w:p>
    <w:p w14:paraId="35F092AD" w14:textId="77777777" w:rsidR="00A07D95" w:rsidRPr="00797AAF" w:rsidRDefault="00A07D95" w:rsidP="00A07D95">
      <w:pPr>
        <w:spacing w:after="160" w:line="259" w:lineRule="auto"/>
        <w:jc w:val="center"/>
        <w:rPr>
          <w:rFonts w:asciiTheme="minorHAnsi" w:hAnsiTheme="minorHAnsi" w:cstheme="minorBidi"/>
        </w:rPr>
      </w:pPr>
      <w:r w:rsidRPr="00797AAF">
        <w:rPr>
          <w:rFonts w:asciiTheme="minorHAnsi" w:hAnsiTheme="minorHAnsi" w:cstheme="minorBidi"/>
        </w:rPr>
        <w:t>Obrazloženje:</w:t>
      </w:r>
    </w:p>
    <w:p w14:paraId="6937B7BC" w14:textId="77777777" w:rsidR="00A07D95" w:rsidRPr="00797AAF" w:rsidRDefault="00A07D95" w:rsidP="00A07D95">
      <w:pPr>
        <w:spacing w:after="160" w:line="259" w:lineRule="auto"/>
        <w:jc w:val="center"/>
        <w:rPr>
          <w:rFonts w:asciiTheme="minorHAnsi" w:hAnsiTheme="minorHAnsi" w:cstheme="minorBidi"/>
        </w:rPr>
      </w:pPr>
    </w:p>
    <w:p w14:paraId="19908CAD" w14:textId="77777777" w:rsidR="00A07D95" w:rsidRPr="00797AAF" w:rsidRDefault="00A07D95" w:rsidP="00A07D95">
      <w:pPr>
        <w:spacing w:after="160" w:line="259" w:lineRule="auto"/>
        <w:jc w:val="both"/>
        <w:rPr>
          <w:rFonts w:asciiTheme="minorHAnsi" w:hAnsiTheme="minorHAnsi" w:cstheme="minorBidi"/>
        </w:rPr>
      </w:pPr>
      <w:r w:rsidRPr="00797AAF">
        <w:rPr>
          <w:rFonts w:asciiTheme="minorHAnsi" w:hAnsiTheme="minorHAnsi" w:cstheme="minorBidi"/>
        </w:rPr>
        <w:t>Dana 2. lipnja 2022. godine u srednjoj školi Centra za odgoj i obrazovanje ''Vinko Bek'' provodit će se ispiti državne mature iz engleskog jezika te zbog dežurstava nastavnika na državnoj maturi nije moguće istovremeno održati nastavu za učenike.</w:t>
      </w:r>
    </w:p>
    <w:p w14:paraId="59719978" w14:textId="77777777" w:rsidR="00A07D95" w:rsidRDefault="00A07D95" w:rsidP="00A07D95">
      <w:pPr>
        <w:spacing w:after="160" w:line="259" w:lineRule="auto"/>
        <w:jc w:val="both"/>
        <w:rPr>
          <w:rFonts w:asciiTheme="minorHAnsi" w:hAnsiTheme="minorHAnsi" w:cstheme="minorBidi"/>
        </w:rPr>
      </w:pPr>
      <w:r w:rsidRPr="00797AAF">
        <w:rPr>
          <w:rFonts w:asciiTheme="minorHAnsi" w:hAnsiTheme="minorHAnsi" w:cstheme="minorBidi"/>
        </w:rPr>
        <w:t>Minimum nastavnih dana sukladno čl. 48. st. 3. Zakona o odgoju i obrazovanju u osnovnoj i srednjoj školi bit će zadovoljen.</w:t>
      </w:r>
    </w:p>
    <w:p w14:paraId="76197B83" w14:textId="77777777" w:rsidR="00A07D95" w:rsidRPr="00797AAF" w:rsidRDefault="00A07D95" w:rsidP="00A07D95">
      <w:pPr>
        <w:spacing w:after="160" w:line="259" w:lineRule="auto"/>
        <w:jc w:val="both"/>
        <w:rPr>
          <w:rFonts w:asciiTheme="minorHAnsi" w:hAnsiTheme="minorHAnsi" w:cstheme="minorBidi"/>
        </w:rPr>
      </w:pPr>
      <w:r>
        <w:rPr>
          <w:rFonts w:asciiTheme="minorHAnsi" w:hAnsiTheme="minorHAnsi" w:cstheme="minorBidi"/>
        </w:rPr>
        <w:t>Pod točkom Razno članovi Upravnog vijeća obavješteni su kako je izbor predstavnika korisnika za člana Upravnog vijeća u tijeku. Zbog ostavke prethodnog predstavnika korisnika u ožujku te zbog poštivanja rokova za provođenje izbora ravnatelja/ice te roka za obavijest o izboru kandidatima odluka o izboru ravnateljice donesena je na ovoj sjednici.</w:t>
      </w:r>
    </w:p>
    <w:p w14:paraId="4AA45882" w14:textId="77777777" w:rsidR="00A07D95" w:rsidRDefault="00A07D95" w:rsidP="00A07D95">
      <w:pPr>
        <w:jc w:val="both"/>
        <w:rPr>
          <w:rFonts w:asciiTheme="minorHAnsi" w:hAnsiTheme="minorHAnsi" w:cstheme="minorHAnsi"/>
        </w:rPr>
      </w:pPr>
    </w:p>
    <w:p w14:paraId="1DE46040" w14:textId="77777777" w:rsidR="00A07D95" w:rsidRDefault="00A07D95" w:rsidP="00A07D95">
      <w:pPr>
        <w:jc w:val="both"/>
        <w:rPr>
          <w:rFonts w:asciiTheme="minorHAnsi" w:hAnsiTheme="minorHAnsi" w:cstheme="minorHAnsi"/>
          <w:color w:val="000000"/>
        </w:rPr>
      </w:pPr>
      <w:r>
        <w:rPr>
          <w:rFonts w:asciiTheme="minorHAnsi" w:hAnsiTheme="minorHAnsi" w:cstheme="minorHAnsi"/>
          <w:color w:val="000000"/>
        </w:rPr>
        <w:t>Z</w:t>
      </w:r>
      <w:r w:rsidRPr="00F672EE">
        <w:rPr>
          <w:rFonts w:asciiTheme="minorHAnsi" w:hAnsiTheme="minorHAnsi" w:cstheme="minorHAnsi"/>
          <w:color w:val="000000"/>
        </w:rPr>
        <w:t xml:space="preserve">apisnik </w:t>
      </w:r>
      <w:r>
        <w:rPr>
          <w:rFonts w:asciiTheme="minorHAnsi" w:hAnsiTheme="minorHAnsi" w:cstheme="minorHAnsi"/>
          <w:color w:val="000000"/>
        </w:rPr>
        <w:t xml:space="preserve">dvanaeste sjednice je </w:t>
      </w:r>
      <w:r w:rsidRPr="00F672EE">
        <w:rPr>
          <w:rFonts w:asciiTheme="minorHAnsi" w:hAnsiTheme="minorHAnsi" w:cstheme="minorHAnsi"/>
          <w:color w:val="000000"/>
        </w:rPr>
        <w:t xml:space="preserve">usvojen </w:t>
      </w:r>
      <w:r>
        <w:rPr>
          <w:rFonts w:asciiTheme="minorHAnsi" w:hAnsiTheme="minorHAnsi" w:cstheme="minorHAnsi"/>
          <w:b/>
          <w:color w:val="000000"/>
        </w:rPr>
        <w:t>jednoglasno sa 4 (četiri</w:t>
      </w:r>
      <w:r w:rsidRPr="00F672EE">
        <w:rPr>
          <w:rFonts w:asciiTheme="minorHAnsi" w:hAnsiTheme="minorHAnsi" w:cstheme="minorHAnsi"/>
          <w:b/>
          <w:color w:val="000000"/>
        </w:rPr>
        <w:t>) glasa ''ZA'', 0 glasova ''PROTIV'' te 0 ''suzdržanih glasova''</w:t>
      </w:r>
      <w:r w:rsidRPr="00F672EE">
        <w:rPr>
          <w:rFonts w:asciiTheme="minorHAnsi" w:hAnsiTheme="minorHAnsi" w:cstheme="minorHAnsi"/>
          <w:color w:val="000000"/>
        </w:rPr>
        <w:t>.</w:t>
      </w:r>
    </w:p>
    <w:p w14:paraId="5D4D35BD" w14:textId="77777777" w:rsidR="00A07D95" w:rsidRDefault="00A07D95" w:rsidP="00A07D95">
      <w:pPr>
        <w:jc w:val="both"/>
        <w:rPr>
          <w:rFonts w:asciiTheme="minorHAnsi" w:hAnsiTheme="minorHAnsi" w:cstheme="minorHAnsi"/>
        </w:rPr>
      </w:pPr>
    </w:p>
    <w:p w14:paraId="7613803A" w14:textId="77777777" w:rsidR="00A07D95" w:rsidRPr="008533C8" w:rsidRDefault="00A07D95" w:rsidP="00A07D95">
      <w:pPr>
        <w:jc w:val="both"/>
        <w:rPr>
          <w:rFonts w:asciiTheme="minorHAnsi" w:hAnsiTheme="minorHAnsi" w:cstheme="minorHAnsi"/>
        </w:rPr>
      </w:pPr>
      <w:r>
        <w:rPr>
          <w:rFonts w:asciiTheme="minorHAnsi" w:hAnsiTheme="minorHAnsi" w:cstheme="minorHAnsi"/>
        </w:rPr>
        <w:t>Sjednica je završena u 11. 10. sati.</w:t>
      </w:r>
    </w:p>
    <w:p w14:paraId="652B38D7" w14:textId="77777777" w:rsidR="00A07D95" w:rsidRDefault="00A07D95" w:rsidP="00A07D95">
      <w:pPr>
        <w:jc w:val="both"/>
        <w:rPr>
          <w:rFonts w:asciiTheme="minorHAnsi" w:hAnsiTheme="minorHAnsi" w:cstheme="minorHAnsi"/>
          <w:b/>
        </w:rPr>
      </w:pPr>
    </w:p>
    <w:p w14:paraId="46306F0A" w14:textId="77777777" w:rsidR="00A07D95" w:rsidRPr="00723BDE" w:rsidRDefault="00A07D95" w:rsidP="00A07D95">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Predsjednica Upravnog vijeća Centra:</w:t>
      </w:r>
    </w:p>
    <w:p w14:paraId="6B5E5AF3" w14:textId="77777777" w:rsidR="00900F8A" w:rsidRPr="009C5B6C" w:rsidRDefault="00900F8A" w:rsidP="00A07D95">
      <w:pPr>
        <w:jc w:val="both"/>
      </w:pPr>
    </w:p>
    <w:p w14:paraId="1DD40B66" w14:textId="77777777" w:rsidR="00900F8A" w:rsidRDefault="00900F8A" w:rsidP="00900F8A">
      <w:pPr>
        <w:jc w:val="center"/>
        <w:rPr>
          <w:b/>
          <w:sz w:val="24"/>
          <w:szCs w:val="24"/>
        </w:rPr>
      </w:pPr>
    </w:p>
    <w:p w14:paraId="6AC609EA" w14:textId="77777777" w:rsidR="00900F8A" w:rsidRDefault="00900F8A" w:rsidP="00900F8A">
      <w:pPr>
        <w:jc w:val="center"/>
        <w:rPr>
          <w:b/>
          <w:sz w:val="24"/>
          <w:szCs w:val="24"/>
        </w:rPr>
      </w:pPr>
      <w:r>
        <w:rPr>
          <w:b/>
          <w:sz w:val="24"/>
          <w:szCs w:val="24"/>
        </w:rPr>
        <w:t>ZAPISNIK</w:t>
      </w:r>
    </w:p>
    <w:p w14:paraId="4A77493F" w14:textId="77777777" w:rsidR="00900F8A" w:rsidRDefault="00900F8A" w:rsidP="00900F8A">
      <w:pPr>
        <w:jc w:val="center"/>
        <w:rPr>
          <w:b/>
          <w:sz w:val="24"/>
          <w:szCs w:val="24"/>
        </w:rPr>
      </w:pPr>
    </w:p>
    <w:p w14:paraId="5D41DDD0" w14:textId="77777777" w:rsidR="00900F8A" w:rsidRPr="009C5B6C" w:rsidRDefault="00900F8A" w:rsidP="00900F8A">
      <w:pPr>
        <w:jc w:val="both"/>
      </w:pPr>
      <w:r>
        <w:t>13</w:t>
      </w:r>
      <w:r w:rsidRPr="009C5B6C">
        <w:t xml:space="preserve">. </w:t>
      </w:r>
      <w:r>
        <w:t xml:space="preserve"> </w:t>
      </w:r>
      <w:r w:rsidRPr="009C5B6C">
        <w:t>sjednice Upra</w:t>
      </w:r>
      <w:r>
        <w:t>vnog vijeća održane u petak, 27. 5. 2022</w:t>
      </w:r>
      <w:r w:rsidRPr="009C5B6C">
        <w:t>. godine u periodu od</w:t>
      </w:r>
      <w:r>
        <w:t xml:space="preserve"> 10. 00 sati do 11. 00</w:t>
      </w:r>
      <w:r w:rsidRPr="009C5B6C">
        <w:t xml:space="preserve">. </w:t>
      </w:r>
      <w:r>
        <w:t xml:space="preserve">sati </w:t>
      </w:r>
      <w:r w:rsidRPr="009C5B6C">
        <w:t>na lokaciji sjedišta Centra u Kušlanovoj 59a u Zagrebu.</w:t>
      </w:r>
    </w:p>
    <w:p w14:paraId="42E74BEE" w14:textId="2B36859D" w:rsidR="00900F8A" w:rsidRDefault="00900F8A" w:rsidP="00900F8A">
      <w:pPr>
        <w:jc w:val="both"/>
      </w:pPr>
      <w:r w:rsidRPr="009C5B6C">
        <w:t xml:space="preserve">Sjednici </w:t>
      </w:r>
      <w:r>
        <w:t>su prisustvovali članovi Upravnog vijeća: Đ</w:t>
      </w:r>
      <w:r w:rsidR="000A0B4C">
        <w:t>.S.</w:t>
      </w:r>
      <w:r>
        <w:t>, predsjednica Upravnog vijeća i predstavnica osnivača R</w:t>
      </w:r>
      <w:r w:rsidR="000A0B4C">
        <w:t>.H.</w:t>
      </w:r>
      <w:r>
        <w:t>, zamjenik predsjednice i predstavnik osnivača i A</w:t>
      </w:r>
      <w:r w:rsidR="000A0B4C">
        <w:t>.L.</w:t>
      </w:r>
      <w:r>
        <w:t xml:space="preserve"> predstavnica</w:t>
      </w:r>
      <w:r w:rsidRPr="009C5B6C">
        <w:t xml:space="preserve"> radnika.</w:t>
      </w:r>
    </w:p>
    <w:p w14:paraId="3E58BB5C" w14:textId="77777777" w:rsidR="00900F8A" w:rsidRDefault="00900F8A" w:rsidP="00900F8A">
      <w:pPr>
        <w:jc w:val="both"/>
      </w:pPr>
    </w:p>
    <w:p w14:paraId="6D18805A" w14:textId="7AEEADD1" w:rsidR="00900F8A" w:rsidRDefault="00900F8A" w:rsidP="00900F8A">
      <w:pPr>
        <w:jc w:val="both"/>
      </w:pPr>
      <w:r>
        <w:t>Odsutan: N</w:t>
      </w:r>
      <w:r w:rsidR="000A0B4C">
        <w:t>.T.</w:t>
      </w:r>
      <w:r>
        <w:t>, predstavnik osnivača.</w:t>
      </w:r>
    </w:p>
    <w:p w14:paraId="6000E4EB" w14:textId="77777777" w:rsidR="00900F8A" w:rsidRDefault="00900F8A" w:rsidP="00900F8A">
      <w:pPr>
        <w:jc w:val="both"/>
      </w:pPr>
    </w:p>
    <w:p w14:paraId="1D5AFEB0" w14:textId="585133CB" w:rsidR="00900F8A" w:rsidRPr="009C5B6C" w:rsidRDefault="00900F8A" w:rsidP="00900F8A">
      <w:pPr>
        <w:jc w:val="both"/>
      </w:pPr>
      <w:r w:rsidRPr="009C5B6C">
        <w:lastRenderedPageBreak/>
        <w:t xml:space="preserve">Uz </w:t>
      </w:r>
      <w:r>
        <w:t xml:space="preserve">gore </w:t>
      </w:r>
      <w:r w:rsidRPr="009C5B6C">
        <w:t xml:space="preserve">navedene </w:t>
      </w:r>
      <w:r>
        <w:t xml:space="preserve">prisutne </w:t>
      </w:r>
      <w:r w:rsidRPr="009C5B6C">
        <w:t>članove Upravnog vijeća</w:t>
      </w:r>
      <w:r>
        <w:t xml:space="preserve">, </w:t>
      </w:r>
      <w:r w:rsidRPr="009C5B6C">
        <w:t>sjednici su prisustvovale i ravnateljica Centra</w:t>
      </w:r>
      <w:r>
        <w:t xml:space="preserve"> (prisutna pod točkom 2) i tajnica Centra.</w:t>
      </w:r>
    </w:p>
    <w:p w14:paraId="46E96E51" w14:textId="77777777" w:rsidR="00900F8A" w:rsidRDefault="00900F8A" w:rsidP="00900F8A">
      <w:r w:rsidRPr="009C5B6C">
        <w:t>Predložen je sljedeći dnevni red sjednice (prethodno poslan članovima elektroničkom poštom):</w:t>
      </w:r>
    </w:p>
    <w:p w14:paraId="043A051A" w14:textId="77777777" w:rsidR="00900F8A" w:rsidRDefault="00900F8A" w:rsidP="00900F8A"/>
    <w:p w14:paraId="4920333E" w14:textId="1060E62E" w:rsidR="00900F8A" w:rsidRPr="00487682" w:rsidRDefault="00900F8A" w:rsidP="00487682">
      <w:pPr>
        <w:numPr>
          <w:ilvl w:val="0"/>
          <w:numId w:val="11"/>
        </w:numPr>
        <w:spacing w:after="160" w:line="259" w:lineRule="auto"/>
        <w:contextualSpacing/>
        <w:rPr>
          <w:rFonts w:asciiTheme="minorHAnsi" w:hAnsiTheme="minorHAnsi" w:cstheme="minorHAnsi"/>
        </w:rPr>
      </w:pPr>
      <w:r>
        <w:rPr>
          <w:rFonts w:asciiTheme="minorHAnsi" w:hAnsiTheme="minorHAnsi" w:cstheme="minorHAnsi"/>
        </w:rPr>
        <w:t>Donošenje odluke o poništaju natječaja za izbor i imenovanje ravnatelja/ravnateljice Centra</w:t>
      </w:r>
      <w:r w:rsidRPr="00487682">
        <w:rPr>
          <w:rFonts w:asciiTheme="minorHAnsi" w:hAnsiTheme="minorHAnsi" w:cstheme="minorHAnsi"/>
        </w:rPr>
        <w:t xml:space="preserve"> 2.    Razno</w:t>
      </w:r>
    </w:p>
    <w:p w14:paraId="735AAC2F" w14:textId="5ACFBB46" w:rsidR="00900F8A" w:rsidRDefault="00900F8A" w:rsidP="00900F8A">
      <w:pPr>
        <w:shd w:val="clear" w:color="auto" w:fill="FFFFFF"/>
        <w:spacing w:beforeAutospacing="1" w:afterAutospacing="1"/>
        <w:jc w:val="both"/>
        <w:textAlignment w:val="baseline"/>
      </w:pPr>
      <w:r>
        <w:t>Na početku sjednice predsjednica Upravnog vijeća pozdravlja sve prisutne i otvara 13. sjednicu. Utvrđuje postojanje kvoruma jer su prisutna tri člana Upravnog vijeća. Dodaje kako je N</w:t>
      </w:r>
      <w:r w:rsidR="00487682">
        <w:t>.T.</w:t>
      </w:r>
      <w:r>
        <w:t>, predstavnik osnivača, unaprijed ispričao svoj nedolazak na sjednicu.</w:t>
      </w:r>
    </w:p>
    <w:p w14:paraId="788C7F08" w14:textId="77777777" w:rsidR="00900F8A" w:rsidRPr="00106A17" w:rsidRDefault="00900F8A" w:rsidP="00900F8A">
      <w:pPr>
        <w:shd w:val="clear" w:color="auto" w:fill="FFFFFF"/>
        <w:spacing w:beforeAutospacing="1" w:afterAutospacing="1"/>
        <w:jc w:val="both"/>
        <w:textAlignment w:val="baseline"/>
      </w:pPr>
      <w:r>
        <w:t xml:space="preserve">Čita se predloženi dnevni red sjednice koji je prethodno poslan članovima elektroničkom poštom. Prigovora i nadopuna predloženog dnevnog reda nema te se predloženi dnevni red jednoglasno prihvaća sa 3 glasa za, 0 glasova protiv te 0 suzdržanih glasova. </w:t>
      </w:r>
    </w:p>
    <w:p w14:paraId="40F24EC4" w14:textId="77777777" w:rsidR="00900F8A" w:rsidRDefault="00900F8A" w:rsidP="00900F8A">
      <w:pPr>
        <w:rPr>
          <w:b/>
        </w:rPr>
      </w:pPr>
      <w:r>
        <w:rPr>
          <w:b/>
        </w:rPr>
        <w:t>Ad 1</w:t>
      </w:r>
    </w:p>
    <w:p w14:paraId="2AC48E98" w14:textId="77777777" w:rsidR="00900F8A" w:rsidRDefault="00900F8A" w:rsidP="00900F8A">
      <w:pPr>
        <w:rPr>
          <w:b/>
        </w:rPr>
      </w:pPr>
    </w:p>
    <w:p w14:paraId="519F2B71" w14:textId="77777777" w:rsidR="00900F8A" w:rsidRDefault="00900F8A" w:rsidP="00900F8A">
      <w:pPr>
        <w:jc w:val="both"/>
        <w:rPr>
          <w:rFonts w:asciiTheme="minorHAnsi" w:hAnsiTheme="minorHAnsi" w:cstheme="minorHAnsi"/>
        </w:rPr>
      </w:pPr>
      <w:r w:rsidRPr="002539DC">
        <w:rPr>
          <w:rFonts w:asciiTheme="minorHAnsi" w:hAnsiTheme="minorHAnsi" w:cstheme="minorHAnsi"/>
        </w:rPr>
        <w:t>Predsjednica Upravnog vijeća čita u cijelosti odluku Ministarstva rada, mirovinskoga sustava, obitelji i socijalne politike od 20. svibnja 2022. godine (KLASA: 550-06/22-04/14, URBR: 524-08-04/1-21-2)</w:t>
      </w:r>
      <w:r>
        <w:rPr>
          <w:rFonts w:asciiTheme="minorHAnsi" w:hAnsiTheme="minorHAnsi" w:cstheme="minorHAnsi"/>
        </w:rPr>
        <w:t xml:space="preserve"> kojom se uskraćuje prethodna suglasnost Upravnom vijeću Centra za imenovanje Ivane Rotim, prof. def., ravnateljicom Centra za odgoj i obrazovanje ''Vinko Bek'' jer u tekstu natječaja nije naveden poziv osobama koje ostvaruju pravo prednosti prema Zakonu o civilnim stradalnicima iz Domovinskoga rada (obveza sukladno čl. 49. Zakona o civilnim stradalnicima iz Domovinskog rata).</w:t>
      </w:r>
    </w:p>
    <w:p w14:paraId="6252802A" w14:textId="77777777" w:rsidR="00900F8A" w:rsidRDefault="00900F8A" w:rsidP="00900F8A">
      <w:pPr>
        <w:jc w:val="both"/>
        <w:rPr>
          <w:rFonts w:asciiTheme="minorHAnsi" w:hAnsiTheme="minorHAnsi" w:cstheme="minorHAnsi"/>
        </w:rPr>
      </w:pPr>
    </w:p>
    <w:p w14:paraId="120BBD9A" w14:textId="77777777" w:rsidR="00900F8A" w:rsidRDefault="00900F8A" w:rsidP="00900F8A">
      <w:pPr>
        <w:jc w:val="both"/>
        <w:rPr>
          <w:rFonts w:asciiTheme="minorHAnsi" w:hAnsiTheme="minorHAnsi" w:cstheme="minorHAnsi"/>
        </w:rPr>
      </w:pPr>
      <w:r>
        <w:rPr>
          <w:rFonts w:asciiTheme="minorHAnsi" w:hAnsiTheme="minorHAnsi" w:cstheme="minorHAnsi"/>
        </w:rPr>
        <w:t xml:space="preserve">Odlukom se nalaže ponoviti natječaj za izbor i imenovanje ravnatelja/ice, a do imenovanja ravnatelja na temelju ponovljenog natječaja imenovati vršitelja dužnosti ravnatelja, najduže do godinu dana. </w:t>
      </w:r>
    </w:p>
    <w:p w14:paraId="67757776" w14:textId="77777777" w:rsidR="00900F8A" w:rsidRDefault="00900F8A" w:rsidP="00900F8A">
      <w:pPr>
        <w:jc w:val="both"/>
        <w:rPr>
          <w:rFonts w:asciiTheme="minorHAnsi" w:hAnsiTheme="minorHAnsi" w:cstheme="minorHAnsi"/>
        </w:rPr>
      </w:pPr>
    </w:p>
    <w:p w14:paraId="2074E4C0" w14:textId="77777777" w:rsidR="00900F8A" w:rsidRDefault="00900F8A" w:rsidP="00900F8A">
      <w:pPr>
        <w:jc w:val="both"/>
        <w:rPr>
          <w:rFonts w:asciiTheme="minorHAnsi" w:hAnsiTheme="minorHAnsi" w:cstheme="minorHAnsi"/>
        </w:rPr>
      </w:pPr>
      <w:r>
        <w:rPr>
          <w:rFonts w:asciiTheme="minorHAnsi" w:hAnsiTheme="minorHAnsi" w:cstheme="minorHAnsi"/>
        </w:rPr>
        <w:t>Tekst natječaja prije objave poslan je na uvid i primjedbe nadležnom ministarstvu.</w:t>
      </w:r>
    </w:p>
    <w:p w14:paraId="29FF9F8F" w14:textId="77777777" w:rsidR="00900F8A" w:rsidRDefault="00900F8A" w:rsidP="00900F8A">
      <w:pPr>
        <w:jc w:val="both"/>
        <w:rPr>
          <w:rFonts w:asciiTheme="minorHAnsi" w:hAnsiTheme="minorHAnsi" w:cstheme="minorHAnsi"/>
          <w:i/>
        </w:rPr>
      </w:pPr>
    </w:p>
    <w:p w14:paraId="4E98EA32" w14:textId="77777777" w:rsidR="00900F8A" w:rsidRDefault="00900F8A" w:rsidP="00900F8A">
      <w:pPr>
        <w:jc w:val="both"/>
        <w:rPr>
          <w:rFonts w:asciiTheme="minorHAnsi" w:hAnsiTheme="minorHAnsi" w:cstheme="minorHAnsi"/>
          <w:color w:val="000000"/>
        </w:rPr>
      </w:pPr>
      <w:r>
        <w:rPr>
          <w:rFonts w:asciiTheme="minorHAnsi" w:hAnsiTheme="minorHAnsi" w:cstheme="minorHAnsi"/>
          <w:color w:val="000000"/>
        </w:rPr>
        <w:t>Odluka o poništenju natječaja donijeta je</w:t>
      </w:r>
      <w:r w:rsidRPr="00F672EE">
        <w:rPr>
          <w:rFonts w:asciiTheme="minorHAnsi" w:hAnsiTheme="minorHAnsi" w:cstheme="minorHAnsi"/>
          <w:color w:val="000000"/>
        </w:rPr>
        <w:t xml:space="preserve"> </w:t>
      </w:r>
      <w:r>
        <w:rPr>
          <w:rFonts w:asciiTheme="minorHAnsi" w:hAnsiTheme="minorHAnsi" w:cstheme="minorHAnsi"/>
          <w:b/>
          <w:color w:val="000000"/>
        </w:rPr>
        <w:t>jednoglasno sa 3 (tri</w:t>
      </w:r>
      <w:r w:rsidRPr="00F672EE">
        <w:rPr>
          <w:rFonts w:asciiTheme="minorHAnsi" w:hAnsiTheme="minorHAnsi" w:cstheme="minorHAnsi"/>
          <w:b/>
          <w:color w:val="000000"/>
        </w:rPr>
        <w:t>) glasa ''ZA'', 0 glasova ''PROTIV'' te 0 ''suzdržanih glasova''</w:t>
      </w:r>
      <w:r w:rsidRPr="00F672EE">
        <w:rPr>
          <w:rFonts w:asciiTheme="minorHAnsi" w:hAnsiTheme="minorHAnsi" w:cstheme="minorHAnsi"/>
          <w:color w:val="000000"/>
        </w:rPr>
        <w:t>.</w:t>
      </w:r>
    </w:p>
    <w:p w14:paraId="5B5D514F" w14:textId="77777777" w:rsidR="00900F8A" w:rsidRDefault="00900F8A" w:rsidP="00900F8A">
      <w:pPr>
        <w:jc w:val="both"/>
        <w:rPr>
          <w:rFonts w:asciiTheme="minorHAnsi" w:hAnsiTheme="minorHAnsi" w:cstheme="minorHAnsi"/>
          <w:i/>
        </w:rPr>
      </w:pPr>
    </w:p>
    <w:p w14:paraId="2605390A" w14:textId="77777777" w:rsidR="00900F8A" w:rsidRPr="004A3EED" w:rsidRDefault="00900F8A" w:rsidP="00900F8A">
      <w:pPr>
        <w:jc w:val="both"/>
        <w:rPr>
          <w:rFonts w:asciiTheme="minorHAnsi" w:hAnsiTheme="minorHAnsi" w:cstheme="minorHAnsi"/>
        </w:rPr>
      </w:pPr>
      <w:r w:rsidRPr="004A3EED">
        <w:rPr>
          <w:rFonts w:asciiTheme="minorHAnsi" w:hAnsiTheme="minorHAnsi" w:cstheme="minorHAnsi"/>
        </w:rPr>
        <w:t>Donosi se zaključak o idućoj sjednici Upravnog vijeća koja će se održati 8.</w:t>
      </w:r>
      <w:r>
        <w:rPr>
          <w:rFonts w:asciiTheme="minorHAnsi" w:hAnsiTheme="minorHAnsi" w:cstheme="minorHAnsi"/>
        </w:rPr>
        <w:t xml:space="preserve"> </w:t>
      </w:r>
      <w:r w:rsidRPr="004A3EED">
        <w:rPr>
          <w:rFonts w:asciiTheme="minorHAnsi" w:hAnsiTheme="minorHAnsi" w:cstheme="minorHAnsi"/>
        </w:rPr>
        <w:t>7. 2022. godine s početkom u 10,00 sati, a na kojoj će se donijeti odluka o ponovnom raspisivanju natječaja za izbor i imenovanje ravnatelja/ravnateljice Centra.</w:t>
      </w:r>
    </w:p>
    <w:p w14:paraId="3169F958" w14:textId="77777777" w:rsidR="00900F8A" w:rsidRDefault="00900F8A" w:rsidP="00900F8A">
      <w:pPr>
        <w:jc w:val="both"/>
        <w:rPr>
          <w:rFonts w:asciiTheme="minorHAnsi" w:hAnsiTheme="minorHAnsi" w:cstheme="minorHAnsi"/>
          <w:i/>
        </w:rPr>
      </w:pPr>
    </w:p>
    <w:p w14:paraId="498F6E19" w14:textId="77777777" w:rsidR="00900F8A" w:rsidRDefault="00900F8A" w:rsidP="00900F8A">
      <w:pPr>
        <w:jc w:val="both"/>
        <w:rPr>
          <w:rFonts w:asciiTheme="minorHAnsi" w:hAnsiTheme="minorHAnsi" w:cstheme="minorHAnsi"/>
          <w:i/>
        </w:rPr>
      </w:pPr>
      <w:r>
        <w:rPr>
          <w:rFonts w:asciiTheme="minorHAnsi" w:hAnsiTheme="minorHAnsi" w:cstheme="minorHAnsi"/>
          <w:i/>
        </w:rPr>
        <w:t>Moli se tajnicu tekst natječaja ponovno poslati na pregled i primjedbe Ministarstvu.</w:t>
      </w:r>
    </w:p>
    <w:p w14:paraId="3A2F906D" w14:textId="77777777" w:rsidR="00900F8A" w:rsidRDefault="00900F8A" w:rsidP="00900F8A">
      <w:pPr>
        <w:jc w:val="both"/>
        <w:rPr>
          <w:rFonts w:asciiTheme="minorHAnsi" w:hAnsiTheme="minorHAnsi" w:cstheme="minorHAnsi"/>
          <w:i/>
        </w:rPr>
      </w:pPr>
    </w:p>
    <w:p w14:paraId="4DC48368" w14:textId="77777777" w:rsidR="00900F8A" w:rsidRPr="004A3EED" w:rsidRDefault="00900F8A" w:rsidP="00900F8A">
      <w:pPr>
        <w:jc w:val="both"/>
        <w:rPr>
          <w:rFonts w:asciiTheme="minorHAnsi" w:hAnsiTheme="minorHAnsi" w:cstheme="minorHAnsi"/>
          <w:i/>
        </w:rPr>
      </w:pPr>
    </w:p>
    <w:p w14:paraId="06F21682" w14:textId="77777777" w:rsidR="00900F8A" w:rsidRDefault="00900F8A" w:rsidP="00900F8A">
      <w:pPr>
        <w:rPr>
          <w:b/>
        </w:rPr>
      </w:pPr>
      <w:r>
        <w:rPr>
          <w:b/>
        </w:rPr>
        <w:t>Ad 2</w:t>
      </w:r>
    </w:p>
    <w:p w14:paraId="10563805" w14:textId="77777777" w:rsidR="00900F8A" w:rsidRDefault="00900F8A" w:rsidP="00900F8A">
      <w:pPr>
        <w:rPr>
          <w:b/>
        </w:rPr>
      </w:pPr>
    </w:p>
    <w:p w14:paraId="56AFD388" w14:textId="77777777" w:rsidR="00900F8A" w:rsidRDefault="00900F8A" w:rsidP="00900F8A">
      <w:pPr>
        <w:jc w:val="both"/>
      </w:pPr>
      <w:r w:rsidRPr="005F6876">
        <w:t xml:space="preserve">Tajnica obavještava kako će ovih dana povjerenstvo za izbor predstavnika korisnika/roditelja korisnika ovih dana </w:t>
      </w:r>
      <w:r>
        <w:t>obavijestiti koji od kandidata/kandidatkinja je dobio najveći broj glasova.</w:t>
      </w:r>
    </w:p>
    <w:p w14:paraId="3252FFB1" w14:textId="77777777" w:rsidR="00900F8A" w:rsidRDefault="00900F8A" w:rsidP="00900F8A">
      <w:pPr>
        <w:jc w:val="both"/>
      </w:pPr>
    </w:p>
    <w:p w14:paraId="352809BC" w14:textId="77777777" w:rsidR="00900F8A" w:rsidRPr="005F6876" w:rsidRDefault="00900F8A" w:rsidP="00900F8A">
      <w:pPr>
        <w:jc w:val="both"/>
      </w:pPr>
      <w:r>
        <w:t>Prijedlog će se zatim poslati Ministarstvu rada, mirovinskoga sustava, obitelji i socijalne politike koje sukladno Zakonu o socijalnoj skrbi donosi Odluku o imenovanju predstavnika roditelja korisnika u Upravno vijeće Centra.</w:t>
      </w:r>
    </w:p>
    <w:p w14:paraId="5C0A425E" w14:textId="77777777" w:rsidR="00900F8A" w:rsidRDefault="00900F8A" w:rsidP="00900F8A">
      <w:pPr>
        <w:rPr>
          <w:b/>
        </w:rPr>
      </w:pPr>
    </w:p>
    <w:p w14:paraId="10A0FE85" w14:textId="77777777" w:rsidR="00900F8A" w:rsidRDefault="00900F8A" w:rsidP="00900F8A">
      <w:pPr>
        <w:jc w:val="both"/>
        <w:rPr>
          <w:rFonts w:asciiTheme="minorHAnsi" w:hAnsiTheme="minorHAnsi" w:cstheme="minorHAnsi"/>
        </w:rPr>
      </w:pPr>
    </w:p>
    <w:p w14:paraId="0B50FD26" w14:textId="77777777" w:rsidR="00900F8A" w:rsidRPr="008533C8" w:rsidRDefault="00900F8A" w:rsidP="00900F8A">
      <w:pPr>
        <w:jc w:val="both"/>
        <w:rPr>
          <w:rFonts w:asciiTheme="minorHAnsi" w:hAnsiTheme="minorHAnsi" w:cstheme="minorHAnsi"/>
        </w:rPr>
      </w:pPr>
      <w:r>
        <w:rPr>
          <w:rFonts w:asciiTheme="minorHAnsi" w:hAnsiTheme="minorHAnsi" w:cstheme="minorHAnsi"/>
        </w:rPr>
        <w:t>Sjednica je završena u 11. 00. sati.</w:t>
      </w:r>
    </w:p>
    <w:p w14:paraId="3D0C6390" w14:textId="77777777" w:rsidR="00900F8A" w:rsidRDefault="00900F8A" w:rsidP="00900F8A">
      <w:pPr>
        <w:jc w:val="both"/>
        <w:rPr>
          <w:rFonts w:asciiTheme="minorHAnsi" w:hAnsiTheme="minorHAnsi" w:cstheme="minorHAnsi"/>
          <w:b/>
        </w:rPr>
      </w:pPr>
    </w:p>
    <w:p w14:paraId="1F544D1A" w14:textId="77777777" w:rsidR="00900F8A" w:rsidRPr="00723BDE" w:rsidRDefault="00900F8A" w:rsidP="00900F8A">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Predsjednica Upravnog vijeća Centra:</w:t>
      </w:r>
    </w:p>
    <w:p w14:paraId="49FC173F" w14:textId="11A0B830" w:rsidR="002F23F8" w:rsidRDefault="00900F8A" w:rsidP="00900F8A">
      <w:pPr>
        <w:jc w:val="both"/>
      </w:pPr>
      <w:r>
        <w:lastRenderedPageBreak/>
        <w:tab/>
      </w:r>
      <w:r>
        <w:tab/>
        <w:t xml:space="preserve">                                                                      </w:t>
      </w:r>
    </w:p>
    <w:p w14:paraId="1F1AF740" w14:textId="688C269E" w:rsidR="002F23F8" w:rsidRDefault="002F23F8" w:rsidP="00900F8A">
      <w:pPr>
        <w:jc w:val="both"/>
      </w:pPr>
    </w:p>
    <w:p w14:paraId="63B26977" w14:textId="77777777" w:rsidR="002F23F8" w:rsidRPr="009C5B6C" w:rsidRDefault="002F23F8" w:rsidP="00900F8A">
      <w:pPr>
        <w:jc w:val="both"/>
      </w:pPr>
    </w:p>
    <w:p w14:paraId="4E84F3EA" w14:textId="77777777" w:rsidR="002F23F8" w:rsidRDefault="002F23F8" w:rsidP="002F23F8">
      <w:pPr>
        <w:jc w:val="center"/>
        <w:rPr>
          <w:b/>
          <w:sz w:val="24"/>
          <w:szCs w:val="24"/>
        </w:rPr>
      </w:pPr>
      <w:r>
        <w:rPr>
          <w:b/>
          <w:sz w:val="24"/>
          <w:szCs w:val="24"/>
        </w:rPr>
        <w:t>ZAPISNIK</w:t>
      </w:r>
    </w:p>
    <w:p w14:paraId="5D8E313F" w14:textId="77777777" w:rsidR="002F23F8" w:rsidRDefault="002F23F8" w:rsidP="002F23F8">
      <w:pPr>
        <w:jc w:val="center"/>
        <w:rPr>
          <w:b/>
          <w:sz w:val="24"/>
          <w:szCs w:val="24"/>
        </w:rPr>
      </w:pPr>
    </w:p>
    <w:p w14:paraId="3304248A" w14:textId="77777777" w:rsidR="002F23F8" w:rsidRDefault="002F23F8" w:rsidP="002F23F8">
      <w:pPr>
        <w:jc w:val="both"/>
      </w:pPr>
      <w:r>
        <w:t>18</w:t>
      </w:r>
      <w:r w:rsidRPr="009C5B6C">
        <w:t xml:space="preserve">. </w:t>
      </w:r>
      <w:r>
        <w:t xml:space="preserve"> </w:t>
      </w:r>
      <w:r w:rsidRPr="009C5B6C">
        <w:t>sjednice Upra</w:t>
      </w:r>
      <w:r>
        <w:t>vnog vijeća održane u petak, 7. 10. 2022</w:t>
      </w:r>
      <w:r w:rsidRPr="009C5B6C">
        <w:t>. godine u periodu od</w:t>
      </w:r>
      <w:r>
        <w:t xml:space="preserve"> 13. 00 sati do 14. 30</w:t>
      </w:r>
      <w:r w:rsidRPr="009C5B6C">
        <w:t xml:space="preserve">. </w:t>
      </w:r>
      <w:r>
        <w:t xml:space="preserve">sati </w:t>
      </w:r>
      <w:r w:rsidRPr="009C5B6C">
        <w:t>na lokaciji sjedišta Centra u Kušlanovoj 59a u Zagrebu.</w:t>
      </w:r>
      <w:r>
        <w:t xml:space="preserve"> Sjednica je održana on-line (putem platfome TEAMS).</w:t>
      </w:r>
    </w:p>
    <w:p w14:paraId="40FA9621" w14:textId="77777777" w:rsidR="002F23F8" w:rsidRPr="009C5B6C" w:rsidRDefault="002F23F8" w:rsidP="002F23F8">
      <w:pPr>
        <w:jc w:val="both"/>
      </w:pPr>
    </w:p>
    <w:p w14:paraId="685E3B37" w14:textId="046EDC82" w:rsidR="002F23F8" w:rsidRDefault="002F23F8" w:rsidP="002F23F8">
      <w:pPr>
        <w:jc w:val="both"/>
      </w:pPr>
      <w:r w:rsidRPr="009C5B6C">
        <w:t xml:space="preserve">Sjednici </w:t>
      </w:r>
      <w:r>
        <w:t>su prisustvovali članovi Upravnog vijeća: R</w:t>
      </w:r>
      <w:r w:rsidR="00487682">
        <w:t>.H.</w:t>
      </w:r>
      <w:r>
        <w:t>, predstavnik osnivača, A</w:t>
      </w:r>
      <w:r w:rsidR="00487682">
        <w:t>.L.</w:t>
      </w:r>
      <w:r>
        <w:t xml:space="preserve"> predstavnica radnika i S</w:t>
      </w:r>
      <w:r w:rsidR="00487682">
        <w:t>.P.</w:t>
      </w:r>
      <w:r>
        <w:t>, predstavnica roditelja korisnika.</w:t>
      </w:r>
    </w:p>
    <w:p w14:paraId="021294E9" w14:textId="77777777" w:rsidR="002F23F8" w:rsidRDefault="002F23F8" w:rsidP="002F23F8">
      <w:pPr>
        <w:jc w:val="both"/>
      </w:pPr>
    </w:p>
    <w:p w14:paraId="1DE75FA6" w14:textId="76F7CDB1" w:rsidR="002F23F8" w:rsidRDefault="002F23F8" w:rsidP="002F23F8">
      <w:pPr>
        <w:jc w:val="both"/>
      </w:pPr>
      <w:r>
        <w:t>Odsutni: Đ</w:t>
      </w:r>
      <w:r w:rsidR="00487682">
        <w:t>.S.</w:t>
      </w:r>
      <w:r>
        <w:t>,</w:t>
      </w:r>
      <w:r w:rsidR="00487682">
        <w:t xml:space="preserve"> </w:t>
      </w:r>
      <w:r>
        <w:t>predsjednica Upravnog vijeća i predstavnik osnivača</w:t>
      </w:r>
    </w:p>
    <w:p w14:paraId="504D3534" w14:textId="50AC2442" w:rsidR="002F23F8" w:rsidRDefault="002F23F8" w:rsidP="002F23F8">
      <w:pPr>
        <w:jc w:val="both"/>
      </w:pPr>
      <w:r>
        <w:t xml:space="preserve">                </w:t>
      </w:r>
      <w:r w:rsidR="00487682">
        <w:t>N.T.</w:t>
      </w:r>
      <w:r>
        <w:t xml:space="preserve">, predstavnik osnivača (oboje ispričali svoj nedolazak na sjednicu) </w:t>
      </w:r>
    </w:p>
    <w:p w14:paraId="3CFEEAD3" w14:textId="77777777" w:rsidR="002F23F8" w:rsidRDefault="002F23F8" w:rsidP="002F23F8">
      <w:pPr>
        <w:jc w:val="both"/>
      </w:pPr>
    </w:p>
    <w:p w14:paraId="1A837FD0" w14:textId="2A362CEC" w:rsidR="002F23F8" w:rsidRDefault="002F23F8" w:rsidP="002F23F8">
      <w:pPr>
        <w:jc w:val="both"/>
      </w:pPr>
      <w:r w:rsidRPr="009C5B6C">
        <w:t xml:space="preserve">Uz </w:t>
      </w:r>
      <w:r>
        <w:t xml:space="preserve">gore </w:t>
      </w:r>
      <w:r w:rsidRPr="009C5B6C">
        <w:t xml:space="preserve">navedene </w:t>
      </w:r>
      <w:r>
        <w:t xml:space="preserve">prisutne </w:t>
      </w:r>
      <w:r w:rsidRPr="009C5B6C">
        <w:t>članove Upravnog vijeća</w:t>
      </w:r>
      <w:r>
        <w:t>, sjednici su prisustvovale  v.d. ravnateljice Centra,  tajnica Centra te voditeljica financijsko-računovodstvenih poslova (pod točkom 2).</w:t>
      </w:r>
    </w:p>
    <w:p w14:paraId="41CB1C43" w14:textId="77777777" w:rsidR="002F23F8" w:rsidRDefault="002F23F8" w:rsidP="002F23F8">
      <w:pPr>
        <w:jc w:val="both"/>
      </w:pPr>
    </w:p>
    <w:p w14:paraId="28081E0B" w14:textId="1ECB5C59" w:rsidR="002F23F8" w:rsidRPr="009C5B6C" w:rsidRDefault="002F23F8" w:rsidP="002F23F8">
      <w:pPr>
        <w:shd w:val="clear" w:color="auto" w:fill="FFFFFF"/>
        <w:spacing w:beforeAutospacing="1" w:afterAutospacing="1"/>
        <w:jc w:val="both"/>
        <w:textAlignment w:val="baseline"/>
      </w:pPr>
      <w:r>
        <w:t>Na početku sjednice gospodin R</w:t>
      </w:r>
      <w:r w:rsidR="00487682">
        <w:t>.H.</w:t>
      </w:r>
      <w:r>
        <w:t xml:space="preserve">, zamjenik predsjednice Upravnog vijeća pozdravlja sve prisutne i otvara 18. sjednicu. Utvrđuje postojanje kvoruma jer su prisutna tri člana Upravnog vijeća. </w:t>
      </w:r>
    </w:p>
    <w:p w14:paraId="5A754E75" w14:textId="77777777" w:rsidR="002F23F8" w:rsidRDefault="002F23F8" w:rsidP="002F23F8">
      <w:r w:rsidRPr="009C5B6C">
        <w:t>Predložen je sljedeći dnevni red sjednice (prethodno poslan članovima elektroničkom poštom):</w:t>
      </w:r>
    </w:p>
    <w:p w14:paraId="614FBCC3" w14:textId="77777777" w:rsidR="002F23F8" w:rsidRPr="00605B62" w:rsidRDefault="002F23F8" w:rsidP="002F23F8">
      <w:pPr>
        <w:numPr>
          <w:ilvl w:val="0"/>
          <w:numId w:val="12"/>
        </w:numPr>
        <w:spacing w:before="100" w:beforeAutospacing="1" w:after="100" w:afterAutospacing="1" w:line="259" w:lineRule="auto"/>
        <w:rPr>
          <w:rFonts w:asciiTheme="minorHAnsi" w:eastAsia="Times New Roman" w:hAnsiTheme="minorHAnsi" w:cstheme="minorHAnsi"/>
          <w:lang w:eastAsia="hr-HR"/>
        </w:rPr>
      </w:pPr>
      <w:r w:rsidRPr="00605B62">
        <w:rPr>
          <w:rFonts w:asciiTheme="minorHAnsi" w:eastAsia="Times New Roman" w:hAnsiTheme="minorHAnsi" w:cstheme="minorHAnsi"/>
          <w:lang w:eastAsia="hr-HR"/>
        </w:rPr>
        <w:t>Donošenje Izmjene i dopune poslovnika o radu upravnog vijeća</w:t>
      </w:r>
    </w:p>
    <w:p w14:paraId="4B097203" w14:textId="77777777" w:rsidR="002F23F8" w:rsidRPr="00605B62" w:rsidRDefault="002F23F8" w:rsidP="002F23F8">
      <w:pPr>
        <w:numPr>
          <w:ilvl w:val="0"/>
          <w:numId w:val="12"/>
        </w:numPr>
        <w:spacing w:before="100" w:beforeAutospacing="1" w:after="100" w:afterAutospacing="1" w:line="259" w:lineRule="auto"/>
        <w:rPr>
          <w:rFonts w:asciiTheme="minorHAnsi" w:eastAsia="Times New Roman" w:hAnsiTheme="minorHAnsi" w:cstheme="minorHAnsi"/>
          <w:lang w:eastAsia="hr-HR"/>
        </w:rPr>
      </w:pPr>
      <w:r w:rsidRPr="00605B62">
        <w:rPr>
          <w:rFonts w:asciiTheme="minorHAnsi" w:eastAsia="Times New Roman" w:hAnsiTheme="minorHAnsi" w:cstheme="minorHAnsi"/>
          <w:lang w:eastAsia="hr-HR"/>
        </w:rPr>
        <w:t>Donošenje Godišnjeg plana i programa i Kurikuluma Centra za odgoj i obrazovanje ''Vinko Bek'' za školsku godinu 2022./23.</w:t>
      </w:r>
    </w:p>
    <w:p w14:paraId="4467A984" w14:textId="77777777" w:rsidR="002F23F8" w:rsidRDefault="002F23F8" w:rsidP="002F23F8">
      <w:pPr>
        <w:numPr>
          <w:ilvl w:val="0"/>
          <w:numId w:val="12"/>
        </w:numPr>
        <w:spacing w:before="100" w:beforeAutospacing="1" w:after="100" w:afterAutospacing="1" w:line="259" w:lineRule="auto"/>
        <w:rPr>
          <w:rFonts w:asciiTheme="minorHAnsi" w:eastAsia="Times New Roman" w:hAnsiTheme="minorHAnsi" w:cstheme="minorHAnsi"/>
          <w:lang w:eastAsia="hr-HR"/>
        </w:rPr>
      </w:pPr>
      <w:r>
        <w:rPr>
          <w:rFonts w:asciiTheme="minorHAnsi" w:eastAsia="Times New Roman" w:hAnsiTheme="minorHAnsi" w:cstheme="minorHAnsi"/>
          <w:lang w:eastAsia="hr-HR"/>
        </w:rPr>
        <w:t>Razno</w:t>
      </w:r>
    </w:p>
    <w:p w14:paraId="57DF1148" w14:textId="77777777" w:rsidR="002F23F8" w:rsidRDefault="002F23F8" w:rsidP="002F23F8">
      <w:pPr>
        <w:spacing w:before="100" w:beforeAutospacing="1" w:after="100" w:afterAutospacing="1" w:line="259" w:lineRule="auto"/>
        <w:jc w:val="both"/>
        <w:rPr>
          <w:rFonts w:asciiTheme="minorHAnsi" w:eastAsia="Times New Roman" w:hAnsiTheme="minorHAnsi" w:cstheme="minorHAnsi"/>
          <w:lang w:eastAsia="hr-HR"/>
        </w:rPr>
      </w:pPr>
      <w:r>
        <w:rPr>
          <w:rFonts w:asciiTheme="minorHAnsi" w:eastAsia="Times New Roman" w:hAnsiTheme="minorHAnsi" w:cstheme="minorHAnsi"/>
          <w:lang w:eastAsia="hr-HR"/>
        </w:rPr>
        <w:t>Uz gore naveden i prethodno poslan prijedlog dnevnog reda predlaže se još, prije točke ''Razno'' uvrstiti još i točku Izmjene i dopune Financijskog plana, a za što smo obavijest i rok donošenja dobili jučer.</w:t>
      </w:r>
    </w:p>
    <w:p w14:paraId="23A6D950" w14:textId="77777777" w:rsidR="002F23F8" w:rsidRPr="0035175F" w:rsidRDefault="002F23F8" w:rsidP="002F23F8">
      <w:pPr>
        <w:spacing w:before="100" w:beforeAutospacing="1" w:after="100" w:afterAutospacing="1" w:line="259" w:lineRule="auto"/>
        <w:jc w:val="both"/>
        <w:rPr>
          <w:rFonts w:asciiTheme="minorHAnsi" w:eastAsia="Times New Roman" w:hAnsiTheme="minorHAnsi" w:cstheme="minorHAnsi"/>
          <w:b/>
          <w:lang w:eastAsia="hr-HR"/>
        </w:rPr>
      </w:pPr>
      <w:r w:rsidRPr="0035175F">
        <w:rPr>
          <w:rFonts w:asciiTheme="minorHAnsi" w:eastAsia="Times New Roman" w:hAnsiTheme="minorHAnsi" w:cstheme="minorHAnsi"/>
          <w:b/>
          <w:lang w:eastAsia="hr-HR"/>
        </w:rPr>
        <w:t xml:space="preserve">Predloženi </w:t>
      </w:r>
      <w:r>
        <w:rPr>
          <w:rFonts w:asciiTheme="minorHAnsi" w:eastAsia="Times New Roman" w:hAnsiTheme="minorHAnsi" w:cstheme="minorHAnsi"/>
          <w:b/>
          <w:lang w:eastAsia="hr-HR"/>
        </w:rPr>
        <w:t xml:space="preserve">izmijenjeni i dopunjeni </w:t>
      </w:r>
      <w:r w:rsidRPr="0035175F">
        <w:rPr>
          <w:rFonts w:asciiTheme="minorHAnsi" w:eastAsia="Times New Roman" w:hAnsiTheme="minorHAnsi" w:cstheme="minorHAnsi"/>
          <w:b/>
          <w:lang w:eastAsia="hr-HR"/>
        </w:rPr>
        <w:t>dnevni red sjednice</w:t>
      </w:r>
    </w:p>
    <w:p w14:paraId="52EBA9F4" w14:textId="77777777" w:rsidR="002F23F8" w:rsidRPr="0035175F" w:rsidRDefault="002F23F8" w:rsidP="002F23F8">
      <w:pPr>
        <w:pStyle w:val="Odlomakpopisa"/>
        <w:numPr>
          <w:ilvl w:val="0"/>
          <w:numId w:val="13"/>
        </w:numPr>
        <w:spacing w:before="100" w:beforeAutospacing="1" w:after="100" w:afterAutospacing="1" w:line="259" w:lineRule="auto"/>
        <w:rPr>
          <w:rFonts w:asciiTheme="minorHAnsi" w:eastAsia="Times New Roman" w:hAnsiTheme="minorHAnsi" w:cstheme="minorHAnsi"/>
          <w:lang w:eastAsia="hr-HR"/>
        </w:rPr>
      </w:pPr>
      <w:r w:rsidRPr="0035175F">
        <w:rPr>
          <w:rFonts w:asciiTheme="minorHAnsi" w:eastAsia="Times New Roman" w:hAnsiTheme="minorHAnsi" w:cstheme="minorHAnsi"/>
          <w:lang w:eastAsia="hr-HR"/>
        </w:rPr>
        <w:t>Donošenje Izmjene i dopune poslovnika o radu upravnog vijeća</w:t>
      </w:r>
    </w:p>
    <w:p w14:paraId="35E3D1F4" w14:textId="77777777" w:rsidR="002F23F8" w:rsidRDefault="002F23F8" w:rsidP="002F23F8">
      <w:pPr>
        <w:numPr>
          <w:ilvl w:val="0"/>
          <w:numId w:val="13"/>
        </w:numPr>
        <w:spacing w:before="100" w:beforeAutospacing="1" w:after="100" w:afterAutospacing="1" w:line="259" w:lineRule="auto"/>
        <w:rPr>
          <w:rFonts w:asciiTheme="minorHAnsi" w:eastAsia="Times New Roman" w:hAnsiTheme="minorHAnsi" w:cstheme="minorHAnsi"/>
          <w:lang w:eastAsia="hr-HR"/>
        </w:rPr>
      </w:pPr>
      <w:r w:rsidRPr="00605B62">
        <w:rPr>
          <w:rFonts w:asciiTheme="minorHAnsi" w:eastAsia="Times New Roman" w:hAnsiTheme="minorHAnsi" w:cstheme="minorHAnsi"/>
          <w:lang w:eastAsia="hr-HR"/>
        </w:rPr>
        <w:t>Donošenje Godišnjeg plana i programa i Kurikuluma Centra za odgoj i obrazovanje ''Vinko Bek'' za školsku godinu 2022./23.</w:t>
      </w:r>
    </w:p>
    <w:p w14:paraId="7FFA4F16" w14:textId="77777777" w:rsidR="002F23F8" w:rsidRPr="00605B62" w:rsidRDefault="002F23F8" w:rsidP="002F23F8">
      <w:pPr>
        <w:numPr>
          <w:ilvl w:val="0"/>
          <w:numId w:val="13"/>
        </w:numPr>
        <w:spacing w:before="100" w:beforeAutospacing="1" w:after="100" w:afterAutospacing="1" w:line="259" w:lineRule="auto"/>
        <w:rPr>
          <w:rFonts w:asciiTheme="minorHAnsi" w:eastAsia="Times New Roman" w:hAnsiTheme="minorHAnsi" w:cstheme="minorHAnsi"/>
          <w:lang w:eastAsia="hr-HR"/>
        </w:rPr>
      </w:pPr>
      <w:r>
        <w:rPr>
          <w:rFonts w:asciiTheme="minorHAnsi" w:eastAsia="Times New Roman" w:hAnsiTheme="minorHAnsi" w:cstheme="minorHAnsi"/>
          <w:lang w:eastAsia="hr-HR"/>
        </w:rPr>
        <w:t>Donošenje izmjena i dopuna Financijskog plana za 2023. godinu i projekcija za 2024. i 2025. godinu</w:t>
      </w:r>
    </w:p>
    <w:p w14:paraId="40B8E9D7" w14:textId="77777777" w:rsidR="002F23F8" w:rsidRDefault="002F23F8" w:rsidP="002F23F8">
      <w:pPr>
        <w:numPr>
          <w:ilvl w:val="0"/>
          <w:numId w:val="13"/>
        </w:numPr>
        <w:spacing w:before="100" w:beforeAutospacing="1" w:after="100" w:afterAutospacing="1" w:line="259" w:lineRule="auto"/>
        <w:rPr>
          <w:rFonts w:asciiTheme="minorHAnsi" w:eastAsia="Times New Roman" w:hAnsiTheme="minorHAnsi" w:cstheme="minorHAnsi"/>
          <w:lang w:eastAsia="hr-HR"/>
        </w:rPr>
      </w:pPr>
      <w:r w:rsidRPr="00605B62">
        <w:rPr>
          <w:rFonts w:asciiTheme="minorHAnsi" w:eastAsia="Times New Roman" w:hAnsiTheme="minorHAnsi" w:cstheme="minorHAnsi"/>
          <w:lang w:eastAsia="hr-HR"/>
        </w:rPr>
        <w:t>Razno</w:t>
      </w:r>
    </w:p>
    <w:p w14:paraId="10EFB7D9" w14:textId="77777777" w:rsidR="002F23F8" w:rsidRPr="0035175F" w:rsidRDefault="002F23F8" w:rsidP="002F23F8">
      <w:pPr>
        <w:shd w:val="clear" w:color="auto" w:fill="FFFFFF"/>
        <w:spacing w:beforeAutospacing="1" w:afterAutospacing="1"/>
        <w:jc w:val="both"/>
        <w:textAlignment w:val="baseline"/>
        <w:rPr>
          <w:b/>
        </w:rPr>
      </w:pPr>
      <w:r w:rsidRPr="0035175F">
        <w:rPr>
          <w:b/>
        </w:rPr>
        <w:t xml:space="preserve"> jednoglasno </w:t>
      </w:r>
      <w:r>
        <w:rPr>
          <w:b/>
        </w:rPr>
        <w:t xml:space="preserve">se </w:t>
      </w:r>
      <w:r w:rsidRPr="0035175F">
        <w:rPr>
          <w:b/>
        </w:rPr>
        <w:t xml:space="preserve">prihvaća sa 3 glasa za, 0 glasova protiv te 0 suzdržanih glasova. </w:t>
      </w:r>
    </w:p>
    <w:p w14:paraId="576CB208" w14:textId="77777777" w:rsidR="002F23F8" w:rsidRDefault="002F23F8" w:rsidP="002F23F8">
      <w:pPr>
        <w:rPr>
          <w:b/>
        </w:rPr>
      </w:pPr>
      <w:r>
        <w:rPr>
          <w:b/>
        </w:rPr>
        <w:t>Ad 1</w:t>
      </w:r>
    </w:p>
    <w:p w14:paraId="7FF6D191" w14:textId="77777777" w:rsidR="002F23F8" w:rsidRDefault="002F23F8" w:rsidP="002F23F8">
      <w:pPr>
        <w:rPr>
          <w:b/>
        </w:rPr>
      </w:pPr>
    </w:p>
    <w:p w14:paraId="3AD2A0C3" w14:textId="77777777" w:rsidR="002F23F8" w:rsidRPr="00605B62" w:rsidRDefault="002F23F8" w:rsidP="002F23F8">
      <w:r w:rsidRPr="00605B62">
        <w:t xml:space="preserve">Zbog situacije s COVID-om i zbog olakšavanja sazivanja i održavanja sjednice </w:t>
      </w:r>
      <w:r>
        <w:t>predlažu se izmjene i dopune poslovnika zbog uvođenja mogućnosti održavanja on-line sjednica.</w:t>
      </w:r>
    </w:p>
    <w:p w14:paraId="3D6E20B2" w14:textId="77777777" w:rsidR="002F23F8" w:rsidRPr="00605B62" w:rsidRDefault="002F23F8" w:rsidP="002F23F8">
      <w:pPr>
        <w:shd w:val="clear" w:color="auto" w:fill="FFFFFF"/>
        <w:spacing w:beforeAutospacing="1" w:afterAutospacing="1"/>
        <w:jc w:val="both"/>
        <w:textAlignment w:val="baseline"/>
      </w:pPr>
      <w:r>
        <w:lastRenderedPageBreak/>
        <w:t xml:space="preserve">Čita se predloženi tekst izmjena i dopuna poslovnika o radu Upravnog vijeća koji je prethodno poslan članovima elektroničkom poštom. Prigovora i nadopuna nema te se predložene izmjene i dopune Poslovnika jednoglasno donose sa 3 glasa za, 0 glasova protiv te 0 suzdržanih glasova. </w:t>
      </w:r>
    </w:p>
    <w:p w14:paraId="44E92DEC" w14:textId="77777777" w:rsidR="002F23F8" w:rsidRDefault="002F23F8" w:rsidP="002F23F8">
      <w:pPr>
        <w:rPr>
          <w:b/>
        </w:rPr>
      </w:pPr>
      <w:r>
        <w:rPr>
          <w:b/>
        </w:rPr>
        <w:t>Ad 2</w:t>
      </w:r>
    </w:p>
    <w:p w14:paraId="409387BB" w14:textId="77777777" w:rsidR="002F23F8" w:rsidRDefault="002F23F8" w:rsidP="002F23F8">
      <w:pPr>
        <w:rPr>
          <w:b/>
        </w:rPr>
      </w:pPr>
    </w:p>
    <w:p w14:paraId="76CAF855" w14:textId="77777777" w:rsidR="002F23F8" w:rsidRDefault="002F23F8" w:rsidP="002F23F8">
      <w:r w:rsidRPr="0035175F">
        <w:t>Godišnji plan i program Centra i Kurikulum Centra za školsku godinu 2022./23. prethodno je poslan mailom članovima Upravnog vijeća.</w:t>
      </w:r>
    </w:p>
    <w:p w14:paraId="63A5C831" w14:textId="77777777" w:rsidR="002F23F8" w:rsidRPr="0035175F" w:rsidRDefault="002F23F8" w:rsidP="002F23F8"/>
    <w:p w14:paraId="69FDEE9E" w14:textId="77777777" w:rsidR="002F23F8" w:rsidRDefault="002F23F8" w:rsidP="002F23F8">
      <w:r w:rsidRPr="0035175F">
        <w:t>Zamjenik predsjednice Upravnog vijeća Centra daje</w:t>
      </w:r>
      <w:r>
        <w:t xml:space="preserve"> riječ v.d. ravnateljici Centra da prezentira navedene dokumente. </w:t>
      </w:r>
    </w:p>
    <w:p w14:paraId="4DB8160A" w14:textId="77777777" w:rsidR="002F23F8" w:rsidRDefault="002F23F8" w:rsidP="002F23F8"/>
    <w:p w14:paraId="2A325407" w14:textId="77777777" w:rsidR="002F23F8" w:rsidRDefault="002F23F8" w:rsidP="002F23F8">
      <w:r>
        <w:t>V.d. ravnateljice obavještava prisutne kako se ove godine donose dva godišnja plana i programa: jedan za obrazovni dio ( donosi za tekuću školsku godinu odnosno za razdoblje 1.9. 2022. – 31.8. 2023. g.) te drugi koji se donosi za djelatnost socijalne skrbi odnosno socijalne usluge i aktivnosti koje Centar pruža korisnicima (a donosi se za kalendarsku godinu, odnosno konkretno ovaj za razdoblje do kraja 2022. godine odnosno za razdoblje 1.9. – 31.12. 2022.g.). Za djelatnost socijalne skrbi ponovno će se donositi plan temeljem parametara od ove godine, a nakon toga se izrađuje i realizacija plana.</w:t>
      </w:r>
    </w:p>
    <w:p w14:paraId="67CE5493" w14:textId="77777777" w:rsidR="002F23F8" w:rsidRPr="008A5A1C" w:rsidRDefault="002F23F8" w:rsidP="002F23F8">
      <w:pPr>
        <w:shd w:val="clear" w:color="auto" w:fill="FFFFFF"/>
        <w:spacing w:beforeAutospacing="1" w:afterAutospacing="1"/>
        <w:jc w:val="both"/>
        <w:textAlignment w:val="baseline"/>
        <w:rPr>
          <w:b/>
        </w:rPr>
      </w:pPr>
      <w:r w:rsidRPr="008A5A1C">
        <w:rPr>
          <w:b/>
        </w:rPr>
        <w:t xml:space="preserve">Godišnji plan i program za školsku godinu te Kurikulum Centra 2022./23. jednoglasno se donose sa 3 glasa za, 0 glasova protiv te 0 suzdržanih glasova. </w:t>
      </w:r>
    </w:p>
    <w:p w14:paraId="718F88E8" w14:textId="77777777" w:rsidR="002F23F8" w:rsidRDefault="002F23F8" w:rsidP="002F23F8">
      <w:pPr>
        <w:shd w:val="clear" w:color="auto" w:fill="FFFFFF"/>
        <w:spacing w:beforeAutospacing="1" w:afterAutospacing="1"/>
        <w:jc w:val="both"/>
        <w:textAlignment w:val="baseline"/>
        <w:rPr>
          <w:b/>
        </w:rPr>
      </w:pPr>
      <w:r w:rsidRPr="008A5A1C">
        <w:rPr>
          <w:b/>
        </w:rPr>
        <w:t>Godišnji plan i program socijalnih usluga za razdoblje 1.</w:t>
      </w:r>
      <w:r>
        <w:rPr>
          <w:b/>
        </w:rPr>
        <w:t xml:space="preserve"> </w:t>
      </w:r>
      <w:r w:rsidRPr="008A5A1C">
        <w:rPr>
          <w:b/>
        </w:rPr>
        <w:t xml:space="preserve">9. 2022. – 31.12. 2022. godine jednoglasno se donosi sa 3 glasa za, 0 glasova protiv te 0 suzdržanih glasova. </w:t>
      </w:r>
    </w:p>
    <w:p w14:paraId="2A840FA3" w14:textId="77777777" w:rsidR="002F23F8" w:rsidRDefault="002F23F8" w:rsidP="002F23F8">
      <w:pPr>
        <w:rPr>
          <w:b/>
        </w:rPr>
      </w:pPr>
      <w:r>
        <w:rPr>
          <w:b/>
        </w:rPr>
        <w:t>Ad 3</w:t>
      </w:r>
    </w:p>
    <w:p w14:paraId="2758B4A9" w14:textId="77777777" w:rsidR="002F23F8" w:rsidRPr="008049B4" w:rsidRDefault="002F23F8" w:rsidP="002F23F8">
      <w:pPr>
        <w:spacing w:after="160" w:line="259" w:lineRule="auto"/>
        <w:rPr>
          <w:rFonts w:ascii="Times New Roman" w:hAnsi="Times New Roman" w:cs="Times New Roman"/>
        </w:rPr>
      </w:pPr>
    </w:p>
    <w:p w14:paraId="11178613" w14:textId="77777777" w:rsidR="002F23F8" w:rsidRPr="008049B4" w:rsidRDefault="002F23F8" w:rsidP="002F23F8">
      <w:pPr>
        <w:spacing w:after="100" w:afterAutospacing="1"/>
        <w:jc w:val="both"/>
        <w:rPr>
          <w:rFonts w:asciiTheme="minorHAnsi" w:hAnsiTheme="minorHAnsi" w:cstheme="minorHAnsi"/>
        </w:rPr>
      </w:pPr>
      <w:r w:rsidRPr="008049B4">
        <w:rPr>
          <w:rFonts w:asciiTheme="minorHAnsi" w:hAnsiTheme="minorHAnsi" w:cstheme="minorHAnsi"/>
        </w:rPr>
        <w:t xml:space="preserve">Voditeljica računovodstva obavještava članove Upravnog vijeća da smo 6. listopada zaprimili uputu za izradu prijedloga državnog proračuna za razdoblje 2023.-2025. godina s rokom dostave do 7. listopada. </w:t>
      </w:r>
    </w:p>
    <w:p w14:paraId="3A0B5617" w14:textId="68F3F951" w:rsidR="00D820C2" w:rsidRDefault="002F23F8" w:rsidP="002F23F8">
      <w:pPr>
        <w:spacing w:after="100" w:afterAutospacing="1"/>
        <w:jc w:val="both"/>
        <w:rPr>
          <w:rFonts w:asciiTheme="minorHAnsi" w:hAnsiTheme="minorHAnsi" w:cstheme="minorHAnsi"/>
        </w:rPr>
      </w:pPr>
      <w:r w:rsidRPr="008049B4">
        <w:rPr>
          <w:rFonts w:asciiTheme="minorHAnsi" w:hAnsiTheme="minorHAnsi" w:cstheme="minorHAnsi"/>
        </w:rPr>
        <w:t>Pojašnjava da je ministarstvo uz uputu dostavilo i limite po izvorima financiranja na temelju kojih je napravljen Financijski plan s razradom po rashodima unutar pojedinog izvora financiranja. Također, napominje kako se Financijski plan za naredno razdoblje donosi u eurima.</w:t>
      </w:r>
      <w:r w:rsidR="00D820C2">
        <w:rPr>
          <w:rFonts w:asciiTheme="minorHAnsi" w:hAnsiTheme="minorHAnsi" w:cstheme="minorHAnsi"/>
        </w:rPr>
        <w:t xml:space="preserve"> Donosi se jednoglasno.</w:t>
      </w:r>
    </w:p>
    <w:p w14:paraId="438860B8" w14:textId="1642E922" w:rsidR="0027690E" w:rsidRPr="008049B4" w:rsidRDefault="0027690E" w:rsidP="002F23F8">
      <w:pPr>
        <w:spacing w:after="100" w:afterAutospacing="1"/>
        <w:jc w:val="both"/>
        <w:rPr>
          <w:rFonts w:asciiTheme="minorHAnsi" w:hAnsiTheme="minorHAnsi" w:cstheme="minorHAnsi"/>
        </w:rPr>
      </w:pPr>
      <w:r>
        <w:rPr>
          <w:rFonts w:asciiTheme="minorHAnsi" w:hAnsiTheme="minorHAnsi" w:cstheme="minorHAnsi"/>
        </w:rPr>
        <w:t>Pojašnjava iznose po stavkama.</w:t>
      </w:r>
    </w:p>
    <w:p w14:paraId="456060CB" w14:textId="77777777" w:rsidR="002F23F8" w:rsidRDefault="002F23F8" w:rsidP="002F23F8">
      <w:pPr>
        <w:rPr>
          <w:b/>
        </w:rPr>
      </w:pPr>
      <w:r>
        <w:rPr>
          <w:b/>
        </w:rPr>
        <w:t>Ad 4</w:t>
      </w:r>
    </w:p>
    <w:p w14:paraId="1D6E2237" w14:textId="77777777" w:rsidR="002F23F8" w:rsidRDefault="002F23F8" w:rsidP="002F23F8">
      <w:pPr>
        <w:rPr>
          <w:b/>
        </w:rPr>
      </w:pPr>
    </w:p>
    <w:p w14:paraId="252362FC" w14:textId="77777777" w:rsidR="002F23F8" w:rsidRPr="00EC7237" w:rsidRDefault="002F23F8" w:rsidP="002F23F8">
      <w:r w:rsidRPr="00EC7237">
        <w:t>Pod ovom točkom nije bilo rasprave.</w:t>
      </w:r>
    </w:p>
    <w:p w14:paraId="59993091" w14:textId="77777777" w:rsidR="002F23F8" w:rsidRPr="00EC7237" w:rsidRDefault="002F23F8" w:rsidP="002F23F8">
      <w:pPr>
        <w:jc w:val="both"/>
        <w:rPr>
          <w:rFonts w:asciiTheme="minorHAnsi" w:hAnsiTheme="minorHAnsi" w:cstheme="minorHAnsi"/>
        </w:rPr>
      </w:pPr>
    </w:p>
    <w:p w14:paraId="64E90E67" w14:textId="77777777" w:rsidR="002F23F8" w:rsidRPr="008533C8" w:rsidRDefault="002F23F8" w:rsidP="002F23F8">
      <w:pPr>
        <w:jc w:val="both"/>
        <w:rPr>
          <w:rFonts w:asciiTheme="minorHAnsi" w:hAnsiTheme="minorHAnsi" w:cstheme="minorHAnsi"/>
        </w:rPr>
      </w:pPr>
      <w:r>
        <w:rPr>
          <w:rFonts w:asciiTheme="minorHAnsi" w:hAnsiTheme="minorHAnsi" w:cstheme="minorHAnsi"/>
        </w:rPr>
        <w:t>Sjednica je završena u 16. 00. sati.</w:t>
      </w:r>
    </w:p>
    <w:p w14:paraId="5BDA7C8D" w14:textId="77777777" w:rsidR="002F23F8" w:rsidRDefault="002F23F8" w:rsidP="002F23F8">
      <w:pPr>
        <w:jc w:val="both"/>
        <w:rPr>
          <w:rFonts w:asciiTheme="minorHAnsi" w:hAnsiTheme="minorHAnsi" w:cstheme="minorHAnsi"/>
          <w:b/>
        </w:rPr>
      </w:pPr>
    </w:p>
    <w:p w14:paraId="67E92614" w14:textId="7564A034" w:rsidR="002F23F8" w:rsidRDefault="002F23F8" w:rsidP="002F23F8">
      <w:pPr>
        <w:jc w:val="both"/>
        <w:rPr>
          <w:rFonts w:asciiTheme="minorHAnsi" w:hAnsiTheme="minorHAnsi"/>
        </w:rPr>
      </w:pPr>
      <w:r w:rsidRPr="00723BDE">
        <w:rPr>
          <w:rFonts w:asciiTheme="minorHAnsi" w:hAnsiTheme="minorHAnsi"/>
        </w:rPr>
        <w:t xml:space="preserve">Zapisničarka:                                                   </w:t>
      </w:r>
      <w:r>
        <w:rPr>
          <w:rFonts w:asciiTheme="minorHAnsi" w:hAnsiTheme="minorHAnsi"/>
        </w:rPr>
        <w:t xml:space="preserve">                            </w:t>
      </w:r>
      <w:r w:rsidRPr="00723BDE">
        <w:rPr>
          <w:rFonts w:asciiTheme="minorHAnsi" w:hAnsiTheme="minorHAnsi"/>
        </w:rPr>
        <w:t xml:space="preserve"> </w:t>
      </w:r>
      <w:r>
        <w:rPr>
          <w:rFonts w:asciiTheme="minorHAnsi" w:hAnsiTheme="minorHAnsi"/>
        </w:rPr>
        <w:t>Zamjenik predsjednice</w:t>
      </w:r>
      <w:r w:rsidRPr="00723BDE">
        <w:rPr>
          <w:rFonts w:asciiTheme="minorHAnsi" w:hAnsiTheme="minorHAnsi"/>
        </w:rPr>
        <w:t xml:space="preserve"> </w:t>
      </w:r>
      <w:r>
        <w:rPr>
          <w:rFonts w:asciiTheme="minorHAnsi" w:hAnsiTheme="minorHAnsi"/>
        </w:rPr>
        <w:t xml:space="preserve">Upravnog vijeća </w:t>
      </w:r>
    </w:p>
    <w:p w14:paraId="3062D48A" w14:textId="5A809077" w:rsidR="00DF213A" w:rsidRDefault="00DF213A" w:rsidP="002F23F8">
      <w:pPr>
        <w:jc w:val="both"/>
        <w:rPr>
          <w:rFonts w:asciiTheme="minorHAnsi" w:hAnsiTheme="minorHAnsi"/>
        </w:rPr>
      </w:pPr>
    </w:p>
    <w:p w14:paraId="1133195F" w14:textId="706119D1" w:rsidR="00DF213A" w:rsidRDefault="00DF213A" w:rsidP="002F23F8">
      <w:pPr>
        <w:jc w:val="both"/>
        <w:rPr>
          <w:rFonts w:asciiTheme="minorHAnsi" w:hAnsiTheme="minorHAnsi"/>
        </w:rPr>
      </w:pPr>
    </w:p>
    <w:p w14:paraId="58284BA1" w14:textId="1CEA3E20" w:rsidR="00DF213A" w:rsidRDefault="00DF213A" w:rsidP="002F23F8">
      <w:pPr>
        <w:jc w:val="both"/>
        <w:rPr>
          <w:rFonts w:asciiTheme="minorHAnsi" w:hAnsiTheme="minorHAnsi"/>
        </w:rPr>
      </w:pPr>
    </w:p>
    <w:p w14:paraId="615E14E9" w14:textId="77777777" w:rsidR="00DF213A" w:rsidRPr="00723BDE" w:rsidRDefault="00DF213A" w:rsidP="002F23F8">
      <w:pPr>
        <w:jc w:val="both"/>
        <w:rPr>
          <w:rFonts w:asciiTheme="minorHAnsi" w:hAnsiTheme="minorHAnsi"/>
        </w:rPr>
      </w:pPr>
    </w:p>
    <w:p w14:paraId="757F8C83" w14:textId="04A007CB" w:rsidR="00D7755A" w:rsidRDefault="002F23F8" w:rsidP="002F23F8">
      <w:pPr>
        <w:jc w:val="both"/>
      </w:pPr>
      <w:r>
        <w:tab/>
      </w:r>
      <w:r>
        <w:tab/>
        <w:t xml:space="preserve">                                                             </w:t>
      </w:r>
    </w:p>
    <w:p w14:paraId="2ACC04C2" w14:textId="77777777" w:rsidR="00D7755A" w:rsidRDefault="00D7755A" w:rsidP="002F23F8">
      <w:pPr>
        <w:jc w:val="both"/>
      </w:pPr>
    </w:p>
    <w:p w14:paraId="63826302" w14:textId="77777777" w:rsidR="00D7755A" w:rsidRDefault="00D7755A" w:rsidP="002F23F8">
      <w:pPr>
        <w:jc w:val="both"/>
      </w:pPr>
    </w:p>
    <w:p w14:paraId="7666CCF1" w14:textId="6FDF45B7" w:rsidR="002F23F8" w:rsidRPr="009C5B6C" w:rsidRDefault="002F23F8" w:rsidP="002F23F8">
      <w:pPr>
        <w:jc w:val="both"/>
      </w:pPr>
      <w:r>
        <w:t xml:space="preserve">                                                                   </w:t>
      </w:r>
    </w:p>
    <w:p w14:paraId="6B6FF6A6" w14:textId="77777777" w:rsidR="00D7755A" w:rsidRDefault="00D7755A" w:rsidP="00D7755A">
      <w:pPr>
        <w:jc w:val="center"/>
        <w:rPr>
          <w:b/>
          <w:sz w:val="24"/>
          <w:szCs w:val="24"/>
        </w:rPr>
      </w:pPr>
      <w:r>
        <w:rPr>
          <w:b/>
          <w:sz w:val="24"/>
          <w:szCs w:val="24"/>
        </w:rPr>
        <w:lastRenderedPageBreak/>
        <w:t>ZAPISNIK</w:t>
      </w:r>
    </w:p>
    <w:p w14:paraId="415635BE" w14:textId="77777777" w:rsidR="00D7755A" w:rsidRDefault="00D7755A" w:rsidP="00D7755A">
      <w:pPr>
        <w:jc w:val="center"/>
        <w:rPr>
          <w:b/>
          <w:sz w:val="24"/>
          <w:szCs w:val="24"/>
        </w:rPr>
      </w:pPr>
    </w:p>
    <w:p w14:paraId="2358822E" w14:textId="77777777" w:rsidR="00D7755A" w:rsidRDefault="00D7755A" w:rsidP="00D7755A">
      <w:pPr>
        <w:jc w:val="both"/>
      </w:pPr>
      <w:r>
        <w:t>19.  sjednice Upravnog vijeća održane u ponedjeljak, 12. 12. 2022. godine u periodu od 14. 00 sati do 15. 00. sati na lokaciji sjedišta Centra u Kušlanovoj 59a u Zagrebu. Sjednica je održana on-line (putem platforme TEAMS).</w:t>
      </w:r>
    </w:p>
    <w:p w14:paraId="1586F57B" w14:textId="77777777" w:rsidR="00D7755A" w:rsidRDefault="00D7755A" w:rsidP="00D7755A">
      <w:pPr>
        <w:jc w:val="both"/>
      </w:pPr>
    </w:p>
    <w:p w14:paraId="75843032" w14:textId="022B420B" w:rsidR="00D7755A" w:rsidRDefault="00D7755A" w:rsidP="00D7755A">
      <w:pPr>
        <w:jc w:val="both"/>
      </w:pPr>
      <w:r>
        <w:t>Sjednici su prisustvovali članovi Upravnog vijeća: R</w:t>
      </w:r>
      <w:r w:rsidR="0027690E">
        <w:t>.H.</w:t>
      </w:r>
      <w:r>
        <w:t>, predstavnik osnivača, A</w:t>
      </w:r>
      <w:r w:rsidR="0027690E">
        <w:t>.L.</w:t>
      </w:r>
      <w:r>
        <w:t xml:space="preserve"> predstavnica radnika i S</w:t>
      </w:r>
      <w:r w:rsidR="0027690E">
        <w:t>.P.</w:t>
      </w:r>
      <w:r>
        <w:t>, predstavnica roditelja korisnika.</w:t>
      </w:r>
    </w:p>
    <w:p w14:paraId="6B39D710" w14:textId="77777777" w:rsidR="00D7755A" w:rsidRDefault="00D7755A" w:rsidP="00D7755A">
      <w:pPr>
        <w:jc w:val="both"/>
      </w:pPr>
    </w:p>
    <w:p w14:paraId="24FC660B" w14:textId="43951CD7" w:rsidR="00D7755A" w:rsidRDefault="00D7755A" w:rsidP="00D7755A">
      <w:pPr>
        <w:jc w:val="both"/>
      </w:pPr>
      <w:r>
        <w:t>Odsutni: Đ</w:t>
      </w:r>
      <w:r w:rsidR="0027690E">
        <w:t>.S.</w:t>
      </w:r>
      <w:r>
        <w:t xml:space="preserve"> ,predsjednica Upravnog vijeća i predstavnik osnivača</w:t>
      </w:r>
    </w:p>
    <w:p w14:paraId="01E376C3" w14:textId="1EFAF738" w:rsidR="00D7755A" w:rsidRDefault="00D7755A" w:rsidP="00D7755A">
      <w:pPr>
        <w:jc w:val="both"/>
      </w:pPr>
      <w:r>
        <w:t xml:space="preserve">                 N</w:t>
      </w:r>
      <w:r w:rsidR="0027690E">
        <w:t>.T.</w:t>
      </w:r>
      <w:r>
        <w:t xml:space="preserve">, predstavnik osnivača (oboje ispričali svoj nedolazak na sjednicu) </w:t>
      </w:r>
    </w:p>
    <w:p w14:paraId="0E4FC440" w14:textId="77777777" w:rsidR="00D7755A" w:rsidRDefault="00D7755A" w:rsidP="00D7755A">
      <w:pPr>
        <w:jc w:val="both"/>
      </w:pPr>
    </w:p>
    <w:p w14:paraId="25288194" w14:textId="0C7A9DB2" w:rsidR="00D7755A" w:rsidRDefault="00D7755A" w:rsidP="00D7755A">
      <w:pPr>
        <w:jc w:val="both"/>
      </w:pPr>
      <w:r>
        <w:t>Uz gore navedene prisutne članove Upravnog vijeća, sjednici su prisu</w:t>
      </w:r>
      <w:r w:rsidR="0027690E">
        <w:t>stvovale</w:t>
      </w:r>
      <w:r>
        <w:t xml:space="preserve">  ravnateljica Centra,  tajnica Centra te  voditeljica financijsko-računovodstvenih poslova.</w:t>
      </w:r>
    </w:p>
    <w:p w14:paraId="1DFFC955" w14:textId="404160F2" w:rsidR="00D7755A" w:rsidRDefault="00D7755A" w:rsidP="00D7755A">
      <w:pPr>
        <w:shd w:val="clear" w:color="auto" w:fill="FFFFFF"/>
        <w:spacing w:before="100" w:beforeAutospacing="1" w:after="100" w:afterAutospacing="1"/>
        <w:jc w:val="both"/>
        <w:textAlignment w:val="baseline"/>
      </w:pPr>
      <w:r>
        <w:t xml:space="preserve">Na početku sjednice zamjenik predsjednice Upravnog vijeća pozdravlja sve prisutne i otvara 19. sjednicu. Utvrđuje postojanje kvoruma jer su prisutna tri člana Upravnog vijeća. </w:t>
      </w:r>
    </w:p>
    <w:p w14:paraId="78DB8F0D" w14:textId="77777777" w:rsidR="00D7755A" w:rsidRDefault="00D7755A" w:rsidP="00D7755A">
      <w:r>
        <w:t>Predložen je sljedeći dnevni red sjednice (prethodno poslan članovima elektroničkom poštom):</w:t>
      </w:r>
    </w:p>
    <w:p w14:paraId="1A0BE960" w14:textId="77777777" w:rsidR="00D7755A" w:rsidRDefault="00D7755A" w:rsidP="00D7755A">
      <w:pPr>
        <w:pStyle w:val="Odlomakpopisa"/>
        <w:numPr>
          <w:ilvl w:val="0"/>
          <w:numId w:val="14"/>
        </w:numPr>
        <w:spacing w:before="100" w:beforeAutospacing="1" w:after="100" w:afterAutospacing="1" w:line="256" w:lineRule="auto"/>
        <w:rPr>
          <w:rFonts w:asciiTheme="minorHAnsi" w:eastAsia="Times New Roman" w:hAnsiTheme="minorHAnsi" w:cstheme="minorHAnsi"/>
          <w:lang w:eastAsia="hr-HR"/>
        </w:rPr>
      </w:pPr>
      <w:r>
        <w:rPr>
          <w:rFonts w:asciiTheme="minorHAnsi" w:eastAsia="Times New Roman" w:hAnsiTheme="minorHAnsi" w:cstheme="minorHAnsi"/>
          <w:lang w:eastAsia="hr-HR"/>
        </w:rPr>
        <w:t>Verifikacija zapisnika 18. sjednice</w:t>
      </w:r>
    </w:p>
    <w:p w14:paraId="5604C0E5" w14:textId="77777777" w:rsidR="00D7755A" w:rsidRDefault="00D7755A" w:rsidP="00D7755A">
      <w:pPr>
        <w:pStyle w:val="Odlomakpopisa"/>
        <w:numPr>
          <w:ilvl w:val="0"/>
          <w:numId w:val="14"/>
        </w:numPr>
        <w:spacing w:before="100" w:beforeAutospacing="1" w:after="100" w:afterAutospacing="1" w:line="256" w:lineRule="auto"/>
        <w:rPr>
          <w:rFonts w:asciiTheme="minorHAnsi" w:eastAsia="Times New Roman" w:hAnsiTheme="minorHAnsi" w:cstheme="minorHAnsi"/>
          <w:lang w:eastAsia="hr-HR"/>
        </w:rPr>
      </w:pPr>
      <w:r>
        <w:rPr>
          <w:rFonts w:asciiTheme="minorHAnsi" w:eastAsia="Times New Roman" w:hAnsiTheme="minorHAnsi" w:cstheme="minorHAnsi"/>
          <w:lang w:eastAsia="hr-HR"/>
        </w:rPr>
        <w:t>Izvješće ravnateljice o aktualnostima u Centru</w:t>
      </w:r>
    </w:p>
    <w:p w14:paraId="0F68F3CD" w14:textId="77777777" w:rsidR="00D7755A" w:rsidRDefault="00D7755A" w:rsidP="00D7755A">
      <w:pPr>
        <w:pStyle w:val="Odlomakpopisa"/>
        <w:numPr>
          <w:ilvl w:val="0"/>
          <w:numId w:val="14"/>
        </w:numPr>
        <w:spacing w:before="100" w:beforeAutospacing="1" w:after="100" w:afterAutospacing="1" w:line="256" w:lineRule="auto"/>
        <w:rPr>
          <w:rFonts w:asciiTheme="minorHAnsi" w:eastAsia="Times New Roman" w:hAnsiTheme="minorHAnsi" w:cstheme="minorHAnsi"/>
          <w:lang w:eastAsia="hr-HR"/>
        </w:rPr>
      </w:pPr>
      <w:r>
        <w:rPr>
          <w:rFonts w:asciiTheme="minorHAnsi" w:eastAsia="Times New Roman" w:hAnsiTheme="minorHAnsi" w:cstheme="minorHAnsi"/>
          <w:lang w:eastAsia="hr-HR"/>
        </w:rPr>
        <w:t>Donošenje Odluke o izmjeni i dopuni Financijskog plana</w:t>
      </w:r>
    </w:p>
    <w:p w14:paraId="485DB472" w14:textId="77777777" w:rsidR="00D7755A" w:rsidRDefault="00D7755A" w:rsidP="00D7755A">
      <w:pPr>
        <w:pStyle w:val="Odlomakpopisa"/>
        <w:numPr>
          <w:ilvl w:val="0"/>
          <w:numId w:val="14"/>
        </w:numPr>
        <w:spacing w:before="100" w:beforeAutospacing="1" w:after="100" w:afterAutospacing="1" w:line="256" w:lineRule="auto"/>
        <w:rPr>
          <w:rFonts w:asciiTheme="minorHAnsi" w:eastAsia="Times New Roman" w:hAnsiTheme="minorHAnsi" w:cstheme="minorHAnsi"/>
          <w:lang w:eastAsia="hr-HR"/>
        </w:rPr>
      </w:pPr>
      <w:r>
        <w:rPr>
          <w:rFonts w:asciiTheme="minorHAnsi" w:eastAsia="Times New Roman" w:hAnsiTheme="minorHAnsi" w:cstheme="minorHAnsi"/>
          <w:lang w:eastAsia="hr-HR"/>
        </w:rPr>
        <w:t>Donošenje odluke o sklapanju ugovora s najpovoljnijim ponuditeljem</w:t>
      </w:r>
    </w:p>
    <w:p w14:paraId="4DE0635D" w14:textId="77777777" w:rsidR="00D7755A" w:rsidRDefault="00D7755A" w:rsidP="00D7755A">
      <w:pPr>
        <w:numPr>
          <w:ilvl w:val="0"/>
          <w:numId w:val="14"/>
        </w:numPr>
        <w:spacing w:before="100" w:beforeAutospacing="1" w:after="100" w:afterAutospacing="1" w:line="256" w:lineRule="auto"/>
        <w:rPr>
          <w:rFonts w:asciiTheme="minorHAnsi" w:eastAsia="Times New Roman" w:hAnsiTheme="minorHAnsi" w:cstheme="minorHAnsi"/>
          <w:lang w:eastAsia="hr-HR"/>
        </w:rPr>
      </w:pPr>
      <w:r>
        <w:rPr>
          <w:rFonts w:asciiTheme="minorHAnsi" w:eastAsia="Times New Roman" w:hAnsiTheme="minorHAnsi" w:cstheme="minorHAnsi"/>
          <w:lang w:eastAsia="hr-HR"/>
        </w:rPr>
        <w:t>Razno</w:t>
      </w:r>
    </w:p>
    <w:p w14:paraId="3450BA7B" w14:textId="77777777" w:rsidR="00D7755A" w:rsidRDefault="00D7755A" w:rsidP="00D7755A">
      <w:pPr>
        <w:shd w:val="clear" w:color="auto" w:fill="FFFFFF"/>
        <w:spacing w:before="100" w:beforeAutospacing="1" w:after="100" w:afterAutospacing="1"/>
        <w:jc w:val="both"/>
        <w:textAlignment w:val="baseline"/>
        <w:rPr>
          <w:b/>
        </w:rPr>
      </w:pPr>
      <w:r>
        <w:rPr>
          <w:b/>
        </w:rPr>
        <w:t xml:space="preserve">te se isti jednoglasno  prihvaća sa 3 glasa za, 0 glasova protiv te 0 suzdržanih glasova. </w:t>
      </w:r>
    </w:p>
    <w:p w14:paraId="180ED668" w14:textId="77777777" w:rsidR="00D7755A" w:rsidRDefault="00D7755A" w:rsidP="00D7755A">
      <w:pPr>
        <w:rPr>
          <w:b/>
        </w:rPr>
      </w:pPr>
      <w:r>
        <w:rPr>
          <w:b/>
        </w:rPr>
        <w:t>Ad 1</w:t>
      </w:r>
    </w:p>
    <w:p w14:paraId="0C43FF78" w14:textId="77777777" w:rsidR="00D7755A" w:rsidRDefault="00D7755A" w:rsidP="00D7755A">
      <w:pPr>
        <w:rPr>
          <w:b/>
        </w:rPr>
      </w:pPr>
    </w:p>
    <w:p w14:paraId="27AC4E1A" w14:textId="77777777" w:rsidR="00D7755A" w:rsidRDefault="00D7755A" w:rsidP="00D7755A">
      <w:pPr>
        <w:jc w:val="both"/>
        <w:rPr>
          <w:b/>
        </w:rPr>
      </w:pPr>
      <w:r>
        <w:t>Zapisnik prethodno održane, 18. po redu sjednice Upravnog vijeća poslan je mailom članovima Upravnog vijeća na pregled i eventualne primjedbe</w:t>
      </w:r>
      <w:r>
        <w:rPr>
          <w:b/>
        </w:rPr>
        <w:t>. Primjedbi na zapisnik nema te se isti jednoglasno prihvaća s 3 (tri) glasa ''ZA'' 0 ( niti jednim) glasom ''protiv'' te 0 (niti jednim suzdržanim glasom.</w:t>
      </w:r>
    </w:p>
    <w:p w14:paraId="183CF511" w14:textId="77777777" w:rsidR="00D7755A" w:rsidRDefault="00D7755A" w:rsidP="00D7755A">
      <w:pPr>
        <w:jc w:val="both"/>
        <w:rPr>
          <w:b/>
        </w:rPr>
      </w:pPr>
    </w:p>
    <w:p w14:paraId="75925ACC" w14:textId="77777777" w:rsidR="00D7755A" w:rsidRDefault="00D7755A" w:rsidP="00D7755A">
      <w:pPr>
        <w:rPr>
          <w:b/>
        </w:rPr>
      </w:pPr>
      <w:r>
        <w:rPr>
          <w:b/>
        </w:rPr>
        <w:t>Ad 2</w:t>
      </w:r>
    </w:p>
    <w:p w14:paraId="0AB24B35" w14:textId="77777777" w:rsidR="00D7755A" w:rsidRDefault="00D7755A" w:rsidP="00D7755A">
      <w:pPr>
        <w:rPr>
          <w:b/>
        </w:rPr>
      </w:pPr>
    </w:p>
    <w:p w14:paraId="74FBF6E9" w14:textId="3B301301" w:rsidR="00D7755A" w:rsidRDefault="0027690E" w:rsidP="00D7755A">
      <w:r>
        <w:t>Zamjenik predsjednice Upravnog vijeća</w:t>
      </w:r>
      <w:r w:rsidR="00D7755A">
        <w:t xml:space="preserve"> daje riječ ravnateljici Centra.</w:t>
      </w:r>
    </w:p>
    <w:p w14:paraId="013C2D81" w14:textId="543BEF5F" w:rsidR="00D7755A" w:rsidRDefault="00D7755A" w:rsidP="00D7755A">
      <w:r>
        <w:t>Ravnateljica obavještava prisutne kako u sudskom postupku koji je radi mobbinga pokrenuo djelatnik Centra protiv Centra održano ročište</w:t>
      </w:r>
      <w:r w:rsidR="0027690E">
        <w:t xml:space="preserve">, </w:t>
      </w:r>
      <w:r>
        <w:t xml:space="preserve">svjedočile </w:t>
      </w:r>
      <w:r w:rsidR="0027690E">
        <w:t xml:space="preserve">su </w:t>
      </w:r>
      <w:r>
        <w:t>tri kolegice iz Centra</w:t>
      </w:r>
      <w:r w:rsidR="0027690E">
        <w:t>, a i</w:t>
      </w:r>
      <w:r>
        <w:t xml:space="preserve">duće ročište zakazano je za siječanj 2023. godine na koje su pozvane i druge kolege u ulozi svjedoka. </w:t>
      </w:r>
    </w:p>
    <w:p w14:paraId="7CAA4DDB" w14:textId="77777777" w:rsidR="00D7755A" w:rsidRDefault="00D7755A" w:rsidP="00D7755A"/>
    <w:p w14:paraId="2C79B9E8" w14:textId="77777777" w:rsidR="00D7755A" w:rsidRDefault="00D7755A" w:rsidP="00D7755A">
      <w:r>
        <w:t>U postupku zahtjeva za zaštitu prava koji je podnijela kolegica iz srednje škole odgovoreno je te su o navedenom prethodno upoznati članovi Upravnog vijeća mailom.</w:t>
      </w:r>
    </w:p>
    <w:p w14:paraId="54DDB526" w14:textId="77777777" w:rsidR="00D7755A" w:rsidRDefault="00D7755A" w:rsidP="00D7755A"/>
    <w:p w14:paraId="587B51AA" w14:textId="77777777" w:rsidR="00D7755A" w:rsidRDefault="00D7755A" w:rsidP="00D7755A">
      <w:r>
        <w:t>Edukacijsko-rehabilitacijski fakultet obnavlja krov na svom dijelu zgrade.</w:t>
      </w:r>
    </w:p>
    <w:p w14:paraId="0DF8BEF4" w14:textId="77777777" w:rsidR="00D7755A" w:rsidRDefault="00D7755A" w:rsidP="00D7755A"/>
    <w:p w14:paraId="1AC2421A" w14:textId="77777777" w:rsidR="00D7755A" w:rsidRDefault="00D7755A" w:rsidP="00D7755A">
      <w:r>
        <w:t>Turska razvojna agencija (TIKA) dala je donaciju Centru te su predstavnici TIKA-e i predsjednik Turskog parlamenta posjetili Centar. Donacija je korištena u svrhu opremanja glazbenog studija.</w:t>
      </w:r>
    </w:p>
    <w:p w14:paraId="296EA069" w14:textId="77777777" w:rsidR="00D7755A" w:rsidRDefault="00D7755A" w:rsidP="00D7755A"/>
    <w:p w14:paraId="140CA221" w14:textId="77777777" w:rsidR="00D7755A" w:rsidRDefault="00D7755A" w:rsidP="00D7755A">
      <w:r>
        <w:t>Najmodavac prostora u Filipovićevoj zatražio je povećanje cijene najma te je zahtjev proslijeđen nadležnom ministarstvu.</w:t>
      </w:r>
    </w:p>
    <w:p w14:paraId="43B4987D" w14:textId="77777777" w:rsidR="00D7755A" w:rsidRDefault="00D7755A" w:rsidP="00D7755A"/>
    <w:p w14:paraId="024ADEB6" w14:textId="77777777" w:rsidR="00D7755A" w:rsidRDefault="00D7755A" w:rsidP="00D7755A">
      <w:r>
        <w:t>Poliklinika Bagatin i ove godine donira naše korisnike te su prikupljene želje korisnika kojima će se predati darovi (paketi kozmetike, igračke…).</w:t>
      </w:r>
    </w:p>
    <w:p w14:paraId="0D4EA3CB" w14:textId="77777777" w:rsidR="00D7755A" w:rsidRDefault="00D7755A" w:rsidP="00D7755A"/>
    <w:p w14:paraId="1CEE54A7" w14:textId="77777777" w:rsidR="00D7755A" w:rsidRDefault="00D7755A" w:rsidP="00D7755A">
      <w:pPr>
        <w:jc w:val="both"/>
      </w:pPr>
      <w:r>
        <w:t xml:space="preserve">Dvjema radnicama u Odjelu za izdavačku djelatnost koje su zaposlene na radnim mjestima birografičar i brajografičar produljen je radni odnos do 30. 6. 2023. godine. Radnicama je i prethodno odobreno produljenje radnog odnosa nakon 65. godine života, a ovo produljenje dogovoreno je na zamolbu Centra. Naime u planu je izmjena Pravilnika o unutarnjem ustroju i sistematizaciji poslova (donosi se nakon što se donese novi Statut). U novi Pravilnik za navedena radna mjesta predložit će se uvjet visoke stručne spreme, a ne, kako je do sada stajalo u Pravilniku srednje stručne spreme. </w:t>
      </w:r>
    </w:p>
    <w:p w14:paraId="7E325416" w14:textId="77777777" w:rsidR="00D7755A" w:rsidRDefault="00D7755A" w:rsidP="00D7755A"/>
    <w:p w14:paraId="6BD0C13E" w14:textId="77777777" w:rsidR="00D7755A" w:rsidRDefault="00D7755A" w:rsidP="00D7755A">
      <w:r>
        <w:t>Iz područja zaštite na radu izrađuje se nova Procjena rizika u suradnji sa stručnjacima zaštite na radu. Radi se o temeljnom dokumentu iz navedenog područja u kojem su popisani poslovi i njihovi rizici.</w:t>
      </w:r>
    </w:p>
    <w:p w14:paraId="429269AD" w14:textId="77777777" w:rsidR="00D7755A" w:rsidRDefault="00D7755A" w:rsidP="00D7755A"/>
    <w:p w14:paraId="05ECD8F5" w14:textId="77777777" w:rsidR="00D7755A" w:rsidRDefault="00D7755A" w:rsidP="00D7755A">
      <w:r>
        <w:t>Skup radnika održat će se 19. 12. 2022. godine na kojem će se radnike obavijestiti o svim bitnim aktualnostima u Centru.</w:t>
      </w:r>
    </w:p>
    <w:p w14:paraId="6A4BF0F0" w14:textId="77777777" w:rsidR="00D7755A" w:rsidRDefault="00D7755A" w:rsidP="00D7755A"/>
    <w:p w14:paraId="7E672164" w14:textId="77777777" w:rsidR="00D7755A" w:rsidRDefault="00D7755A" w:rsidP="00D7755A">
      <w:r>
        <w:t>Priredba korisnika održat će se u dvorani u Kušlanovoj u četvrtak 22. 12. 2022. g. s početkom u 14,30 sati i ravnateljica poziva sve članove Upravnog vijeća na priredbu.</w:t>
      </w:r>
    </w:p>
    <w:p w14:paraId="55790358" w14:textId="77777777" w:rsidR="00D7755A" w:rsidRDefault="00D7755A" w:rsidP="00D7755A"/>
    <w:p w14:paraId="1E82374A" w14:textId="77777777" w:rsidR="00D7755A" w:rsidRDefault="00D7755A" w:rsidP="00D7755A">
      <w:r>
        <w:t>Prisutni članovi Upravnog vijeća konstatiraju kako su primili na znanje izvješće ravnateljice.</w:t>
      </w:r>
    </w:p>
    <w:p w14:paraId="048FD014" w14:textId="77777777" w:rsidR="00D7755A" w:rsidRDefault="00D7755A" w:rsidP="00D7755A"/>
    <w:p w14:paraId="1C2E399A" w14:textId="77777777" w:rsidR="00D7755A" w:rsidRDefault="00D7755A" w:rsidP="00D7755A">
      <w:r>
        <w:t>Gospodin Holjevac zahvaljuje ravnateljici Centra na izvješću.</w:t>
      </w:r>
    </w:p>
    <w:p w14:paraId="34649479" w14:textId="77777777" w:rsidR="00D7755A" w:rsidRDefault="00D7755A" w:rsidP="00D7755A"/>
    <w:p w14:paraId="11A0C365" w14:textId="77777777" w:rsidR="00D7755A" w:rsidRDefault="00D7755A" w:rsidP="00D7755A">
      <w:r>
        <w:t xml:space="preserve">Pitanja nema te se prelazi na sljedeću točku dnevnog reda. </w:t>
      </w:r>
    </w:p>
    <w:p w14:paraId="5F74C092" w14:textId="77777777" w:rsidR="00D7755A" w:rsidRDefault="00D7755A" w:rsidP="00D7755A"/>
    <w:p w14:paraId="1D0C9ACD" w14:textId="77777777" w:rsidR="00D7755A" w:rsidRDefault="00D7755A" w:rsidP="00D7755A">
      <w:pPr>
        <w:spacing w:after="160" w:line="256" w:lineRule="auto"/>
        <w:rPr>
          <w:rFonts w:asciiTheme="minorHAnsi" w:hAnsiTheme="minorHAnsi" w:cstheme="minorHAnsi"/>
          <w:b/>
        </w:rPr>
      </w:pPr>
      <w:r>
        <w:rPr>
          <w:rFonts w:asciiTheme="minorHAnsi" w:hAnsiTheme="minorHAnsi" w:cstheme="minorHAnsi"/>
          <w:b/>
        </w:rPr>
        <w:t>Ad 3</w:t>
      </w:r>
    </w:p>
    <w:p w14:paraId="0C460945" w14:textId="4A788543"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 xml:space="preserve">Voditeljica financijsko-računovodstvenih poslova pojašnjava </w:t>
      </w:r>
      <w:r w:rsidR="0027690E">
        <w:rPr>
          <w:rFonts w:asciiTheme="minorHAnsi" w:eastAsia="Times New Roman" w:hAnsiTheme="minorHAnsi" w:cstheme="minorHAnsi"/>
          <w:color w:val="000000"/>
          <w:lang w:eastAsia="hr-HR"/>
        </w:rPr>
        <w:t>izvore financiranja te prihode i rashode i</w:t>
      </w:r>
      <w:r>
        <w:rPr>
          <w:rFonts w:asciiTheme="minorHAnsi" w:eastAsia="Times New Roman" w:hAnsiTheme="minorHAnsi" w:cstheme="minorHAnsi"/>
          <w:color w:val="000000"/>
          <w:lang w:eastAsia="hr-HR"/>
        </w:rPr>
        <w:t xml:space="preserve"> dopun</w:t>
      </w:r>
      <w:r w:rsidR="0027690E">
        <w:rPr>
          <w:rFonts w:asciiTheme="minorHAnsi" w:eastAsia="Times New Roman" w:hAnsiTheme="minorHAnsi" w:cstheme="minorHAnsi"/>
          <w:color w:val="000000"/>
          <w:lang w:eastAsia="hr-HR"/>
        </w:rPr>
        <w:t>u</w:t>
      </w:r>
      <w:r>
        <w:rPr>
          <w:rFonts w:asciiTheme="minorHAnsi" w:eastAsia="Times New Roman" w:hAnsiTheme="minorHAnsi" w:cstheme="minorHAnsi"/>
          <w:color w:val="000000"/>
          <w:lang w:eastAsia="hr-HR"/>
        </w:rPr>
        <w:t xml:space="preserve"> Financijsk</w:t>
      </w:r>
      <w:r w:rsidR="0027690E">
        <w:rPr>
          <w:rFonts w:asciiTheme="minorHAnsi" w:eastAsia="Times New Roman" w:hAnsiTheme="minorHAnsi" w:cstheme="minorHAnsi"/>
          <w:color w:val="000000"/>
          <w:lang w:eastAsia="hr-HR"/>
        </w:rPr>
        <w:t>og</w:t>
      </w:r>
      <w:r>
        <w:rPr>
          <w:rFonts w:asciiTheme="minorHAnsi" w:eastAsia="Times New Roman" w:hAnsiTheme="minorHAnsi" w:cstheme="minorHAnsi"/>
          <w:color w:val="000000"/>
          <w:lang w:eastAsia="hr-HR"/>
        </w:rPr>
        <w:t xml:space="preserve"> plan</w:t>
      </w:r>
      <w:r w:rsidR="0027690E">
        <w:rPr>
          <w:rFonts w:asciiTheme="minorHAnsi" w:eastAsia="Times New Roman" w:hAnsiTheme="minorHAnsi" w:cstheme="minorHAnsi"/>
          <w:color w:val="000000"/>
          <w:lang w:eastAsia="hr-HR"/>
        </w:rPr>
        <w:t>a</w:t>
      </w:r>
      <w:r>
        <w:rPr>
          <w:rFonts w:asciiTheme="minorHAnsi" w:eastAsia="Times New Roman" w:hAnsiTheme="minorHAnsi" w:cstheme="minorHAnsi"/>
          <w:color w:val="000000"/>
          <w:lang w:eastAsia="hr-HR"/>
        </w:rPr>
        <w:t xml:space="preserve"> izvora financiranja 11 (opći prihodi) u iznosu od 113.000 kn temeljem suglasnosti nadležnog ministarstva zbog povećanih troškova službenih putovanja i troškova prijevoza na posao i s posla.</w:t>
      </w:r>
    </w:p>
    <w:p w14:paraId="75DE4DAA" w14:textId="77777777" w:rsidR="00D7755A" w:rsidRDefault="00D7755A" w:rsidP="00D7755A">
      <w:pPr>
        <w:jc w:val="both"/>
        <w:rPr>
          <w:b/>
        </w:rPr>
      </w:pPr>
      <w:r>
        <w:rPr>
          <w:b/>
        </w:rPr>
        <w:t>Primjedbi na izmjene i dopune Financijskog plana nema te se isti jednoglasno prihvaća s 3 (tri) glasa ''ZA'' 0 ( niti jednim) glasom ''protiv'' te 0 (niti jednim suzdržanim glasom.</w:t>
      </w:r>
    </w:p>
    <w:p w14:paraId="6C567C66" w14:textId="77777777" w:rsidR="00D7755A" w:rsidRDefault="00D7755A" w:rsidP="00D7755A"/>
    <w:p w14:paraId="4CEF48D2" w14:textId="77777777" w:rsidR="00D7755A" w:rsidRDefault="00D7755A" w:rsidP="00D7755A"/>
    <w:p w14:paraId="12C96C32" w14:textId="77777777" w:rsidR="00D7755A" w:rsidRDefault="00D7755A" w:rsidP="00D7755A">
      <w:pPr>
        <w:rPr>
          <w:b/>
        </w:rPr>
      </w:pPr>
      <w:r>
        <w:rPr>
          <w:b/>
        </w:rPr>
        <w:t>Ad 4</w:t>
      </w:r>
    </w:p>
    <w:p w14:paraId="54486DB7" w14:textId="77777777" w:rsidR="00D7755A" w:rsidRDefault="00D7755A" w:rsidP="00D7755A">
      <w:pPr>
        <w:pStyle w:val="StandardWeb"/>
        <w:jc w:val="both"/>
        <w:rPr>
          <w:rFonts w:asciiTheme="minorHAnsi" w:hAnsiTheme="minorHAnsi" w:cstheme="minorHAnsi"/>
          <w:b/>
          <w:color w:val="000000"/>
          <w:sz w:val="22"/>
          <w:szCs w:val="22"/>
        </w:rPr>
      </w:pPr>
      <w:r>
        <w:rPr>
          <w:rFonts w:asciiTheme="minorHAnsi" w:hAnsiTheme="minorHAnsi" w:cstheme="minorHAnsi"/>
          <w:sz w:val="22"/>
          <w:szCs w:val="22"/>
        </w:rPr>
        <w:t>Zamjenik predsjednice Upravnog vijeća daje riječ voditeljici financijsko-financijskih poslova.</w:t>
      </w:r>
      <w:r>
        <w:rPr>
          <w:rFonts w:asciiTheme="minorHAnsi" w:hAnsiTheme="minorHAnsi" w:cstheme="minorHAnsi"/>
          <w:b/>
          <w:color w:val="000000"/>
          <w:sz w:val="22"/>
          <w:szCs w:val="22"/>
        </w:rPr>
        <w:t xml:space="preserve"> </w:t>
      </w:r>
    </w:p>
    <w:p w14:paraId="79A5DE1E" w14:textId="7268784F" w:rsidR="00D7755A" w:rsidRDefault="00D7755A" w:rsidP="00D7755A">
      <w:pPr>
        <w:spacing w:after="160" w:line="256" w:lineRule="auto"/>
        <w:jc w:val="both"/>
        <w:rPr>
          <w:rFonts w:asciiTheme="minorHAnsi" w:hAnsiTheme="minorHAnsi" w:cstheme="minorHAnsi"/>
        </w:rPr>
      </w:pPr>
      <w:r>
        <w:rPr>
          <w:rFonts w:asciiTheme="minorHAnsi" w:hAnsiTheme="minorHAnsi" w:cstheme="minorHAnsi"/>
        </w:rPr>
        <w:t>Voditeljica financijsko-računovodstvenih poslova obavještava članove kako je u postupku javna nabava namještaja, tehničke opreme i bijele tehnike za projekt „Vinko Bek – pomagala za sve“. Proveden je otvoreni postupak na kojem su prikupljene ponude za 5 grupa. Postupak je proveden u suradnji s</w:t>
      </w:r>
      <w:r w:rsidR="0027690E">
        <w:rPr>
          <w:rFonts w:asciiTheme="minorHAnsi" w:hAnsiTheme="minorHAnsi" w:cstheme="minorHAnsi"/>
        </w:rPr>
        <w:t xml:space="preserve"> vanjskim pružateljem usluge</w:t>
      </w:r>
      <w:r>
        <w:rPr>
          <w:rFonts w:asciiTheme="minorHAnsi" w:hAnsiTheme="minorHAnsi" w:cstheme="minorHAnsi"/>
        </w:rPr>
        <w:t xml:space="preserve"> koji je zadužen za provedbu javne nabave, kontrole i provedbu ugovora temeljem Ugovora o nabavi usluga vođenja projekta. Procijenjena vrijednost nabave iznosila je 274.500,00 kn s PDV-om.</w:t>
      </w:r>
    </w:p>
    <w:p w14:paraId="6B472087"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Zapisnikom o javnom otvaranju ponuda članovi stručnog povjerenstva utvrdili su sljedeće:</w:t>
      </w:r>
    </w:p>
    <w:p w14:paraId="22B7D028"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lastRenderedPageBreak/>
        <w:t>GRUPA 1. – zaprimljene su dvije ponude od kojih je ekonomski najpovoljnija ponuda ponuditelja Pandeco d.o.o. u iznosu od 57.240, 00 kn bez PDV-a, odnosno 71.550, 00 kn s PDV-om;</w:t>
      </w:r>
    </w:p>
    <w:p w14:paraId="00B964C7"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GRUPA 2. – zaprimljene su dvije ponude od kojih je ekonomski najpovoljnija ponuda ponuditelja Fitness oprema d.o.o. u iznosu od 19.200, 00 kn bez PDV-a, odnosno 24.000,00 kn s PDV-om;</w:t>
      </w:r>
    </w:p>
    <w:p w14:paraId="635BDC64"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GRUPA 3. – zaprimljene su četiri ponude od kojih je ekonomski najpovoljnija ponuda ponuditelja Pandeco d.o.o. u iznosu od 82.740, 00 kn bez PDV-a, odnosno 103.425,00 kn s PDV-om;</w:t>
      </w:r>
    </w:p>
    <w:p w14:paraId="5622C7B6"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GRUPA 4. – zaprimljene su četiri ponude od kojih je ekonomski najpovoljnija ponuda ponuditelja Primat logistika d.o.o. u iznosu od 83.009, 00 kn bez PDV-a, odnosno 103.761, 25 kn s PDV-om;</w:t>
      </w:r>
    </w:p>
    <w:p w14:paraId="0F547F31" w14:textId="77777777" w:rsidR="00D7755A" w:rsidRDefault="00D7755A" w:rsidP="00D7755A">
      <w:pPr>
        <w:spacing w:before="100" w:beforeAutospacing="1" w:after="100" w:afterAutospacing="1"/>
        <w:jc w:val="both"/>
        <w:rPr>
          <w:rFonts w:asciiTheme="minorHAnsi" w:eastAsia="Times New Roman" w:hAnsiTheme="minorHAnsi" w:cstheme="minorHAnsi"/>
          <w:color w:val="000000"/>
          <w:lang w:eastAsia="hr-HR"/>
        </w:rPr>
      </w:pPr>
      <w:r>
        <w:rPr>
          <w:rFonts w:asciiTheme="minorHAnsi" w:eastAsia="Times New Roman" w:hAnsiTheme="minorHAnsi" w:cstheme="minorHAnsi"/>
          <w:color w:val="000000"/>
          <w:lang w:eastAsia="hr-HR"/>
        </w:rPr>
        <w:t>GRUPA 5. – zaprimljene su tri ponude od kojih je ekonomski najpovoljnija ponuda ponuditelja G.D. DIZAJN – obrt za računalstvo, usluge i trgovinu u iznosu od 6.752, 00 kn bez PDV-a, odnosno 8.440, 00 kn s PDV-om.</w:t>
      </w:r>
    </w:p>
    <w:p w14:paraId="37A027C2" w14:textId="77777777" w:rsidR="00D7755A" w:rsidRDefault="00D7755A" w:rsidP="00D7755A">
      <w:pPr>
        <w:spacing w:after="160" w:line="256" w:lineRule="auto"/>
        <w:jc w:val="both"/>
        <w:rPr>
          <w:rFonts w:asciiTheme="minorHAnsi" w:hAnsiTheme="minorHAnsi" w:cstheme="minorHAnsi"/>
        </w:rPr>
      </w:pPr>
      <w:r>
        <w:rPr>
          <w:rFonts w:asciiTheme="minorHAnsi" w:hAnsiTheme="minorHAnsi" w:cstheme="minorHAnsi"/>
        </w:rPr>
        <w:t>Ukupno ponuđena cijena svih grupa prelazi procijenjenu vrijednost zbog porasta cijena na tržištu. Kako iz projekta nismo uspjeli nabaviti kombi vozilo preostaju sredstva unutar proračuna projekta za opremanje prostorija koja će se rasporediti na nabave kojima cijena premašuje procijenjenu vrijednost.</w:t>
      </w:r>
    </w:p>
    <w:p w14:paraId="162216B8" w14:textId="77777777" w:rsidR="00D7755A" w:rsidRDefault="00D7755A" w:rsidP="00D7755A">
      <w:pPr>
        <w:jc w:val="both"/>
        <w:rPr>
          <w:b/>
        </w:rPr>
      </w:pPr>
      <w:r>
        <w:rPr>
          <w:rFonts w:asciiTheme="minorHAnsi" w:hAnsiTheme="minorHAnsi" w:cstheme="minorHAnsi"/>
        </w:rPr>
        <w:t xml:space="preserve">Sukladno Statutu ravnateljici je potrebna suglasnost Upravnog vijeća za sklapanje ugovora o nabavi. Upravno vijeće </w:t>
      </w:r>
      <w:r>
        <w:rPr>
          <w:rFonts w:asciiTheme="minorHAnsi" w:hAnsiTheme="minorHAnsi" w:cstheme="minorHAnsi"/>
          <w:color w:val="000000"/>
        </w:rPr>
        <w:t>daje ravnateljici Centra za odgoj i obrazovanje Vinko Bek, Ivani Rotim suglasnost za sklapanje ugovora o nabavi namještaja, tehničke opreme i bijele tehnike s odabranim gospodarskim subjektima.</w:t>
      </w:r>
      <w:r>
        <w:rPr>
          <w:rFonts w:asciiTheme="minorHAnsi" w:hAnsiTheme="minorHAnsi" w:cstheme="minorHAnsi"/>
          <w:b/>
          <w:color w:val="000000"/>
        </w:rPr>
        <w:t xml:space="preserve"> </w:t>
      </w:r>
      <w:r>
        <w:rPr>
          <w:rFonts w:asciiTheme="minorHAnsi" w:eastAsia="Times New Roman" w:hAnsiTheme="minorHAnsi" w:cstheme="minorHAnsi"/>
          <w:b/>
          <w:color w:val="000000"/>
          <w:lang w:eastAsia="hr-HR"/>
        </w:rPr>
        <w:t>Odluka o davanju suglasnosti za sklapanje ugovora o nabavi namještaja, tehničke opreme i bijele tehnike za projekt „Vinko Bek pomagala za sve“</w:t>
      </w:r>
      <w:r>
        <w:rPr>
          <w:rFonts w:asciiTheme="minorHAnsi" w:hAnsiTheme="minorHAnsi" w:cstheme="minorHAnsi"/>
          <w:b/>
          <w:color w:val="000000"/>
        </w:rPr>
        <w:t xml:space="preserve"> donosi se jednoglasno</w:t>
      </w:r>
      <w:r>
        <w:rPr>
          <w:b/>
        </w:rPr>
        <w:t xml:space="preserve"> s 3 (tri) glasa ''ZA'' 0 ( niti jednim) glasom ''protiv'' te 0 (niti jednim suzdržanim glasom.</w:t>
      </w:r>
    </w:p>
    <w:p w14:paraId="34CE5122" w14:textId="77777777" w:rsidR="00D7755A" w:rsidRDefault="00D7755A" w:rsidP="00D7755A">
      <w:pPr>
        <w:jc w:val="both"/>
        <w:rPr>
          <w:b/>
        </w:rPr>
      </w:pPr>
    </w:p>
    <w:p w14:paraId="6A0B5958" w14:textId="77777777" w:rsidR="00D7755A" w:rsidRDefault="00D7755A" w:rsidP="00D7755A">
      <w:pPr>
        <w:rPr>
          <w:b/>
        </w:rPr>
      </w:pPr>
      <w:r>
        <w:rPr>
          <w:b/>
        </w:rPr>
        <w:t>Ad 4</w:t>
      </w:r>
    </w:p>
    <w:p w14:paraId="506F768F" w14:textId="77777777" w:rsidR="00D7755A" w:rsidRDefault="00D7755A" w:rsidP="00D7755A">
      <w:pPr>
        <w:rPr>
          <w:b/>
        </w:rPr>
      </w:pPr>
    </w:p>
    <w:p w14:paraId="5F2433E0" w14:textId="77777777" w:rsidR="00D7755A" w:rsidRDefault="00D7755A" w:rsidP="00D7755A">
      <w:r>
        <w:t>Pod ovom točkom nije bilo rasprave.</w:t>
      </w:r>
    </w:p>
    <w:p w14:paraId="0AE6EFBF" w14:textId="77777777" w:rsidR="00D7755A" w:rsidRDefault="00D7755A" w:rsidP="00D7755A">
      <w:pPr>
        <w:jc w:val="both"/>
        <w:rPr>
          <w:rFonts w:asciiTheme="minorHAnsi" w:hAnsiTheme="minorHAnsi" w:cstheme="minorHAnsi"/>
        </w:rPr>
      </w:pPr>
    </w:p>
    <w:p w14:paraId="58881DEB" w14:textId="77777777" w:rsidR="00D7755A" w:rsidRDefault="00D7755A" w:rsidP="00D7755A">
      <w:pPr>
        <w:jc w:val="both"/>
        <w:rPr>
          <w:rFonts w:asciiTheme="minorHAnsi" w:hAnsiTheme="minorHAnsi" w:cstheme="minorHAnsi"/>
        </w:rPr>
      </w:pPr>
      <w:r>
        <w:rPr>
          <w:rFonts w:asciiTheme="minorHAnsi" w:hAnsiTheme="minorHAnsi" w:cstheme="minorHAnsi"/>
        </w:rPr>
        <w:t>Sjednica je završena u 14. 50. sati.</w:t>
      </w:r>
    </w:p>
    <w:p w14:paraId="78F0AEAA" w14:textId="77777777" w:rsidR="00D7755A" w:rsidRDefault="00D7755A" w:rsidP="00D7755A">
      <w:pPr>
        <w:jc w:val="both"/>
        <w:rPr>
          <w:rFonts w:asciiTheme="minorHAnsi" w:hAnsiTheme="minorHAnsi" w:cstheme="minorHAnsi"/>
          <w:b/>
        </w:rPr>
      </w:pPr>
    </w:p>
    <w:p w14:paraId="446997FC" w14:textId="77777777" w:rsidR="00D7755A" w:rsidRDefault="00D7755A" w:rsidP="00D7755A">
      <w:pPr>
        <w:jc w:val="both"/>
        <w:rPr>
          <w:rFonts w:asciiTheme="minorHAnsi" w:hAnsiTheme="minorHAnsi"/>
        </w:rPr>
      </w:pPr>
      <w:r>
        <w:rPr>
          <w:rFonts w:asciiTheme="minorHAnsi" w:hAnsiTheme="minorHAnsi"/>
        </w:rPr>
        <w:t xml:space="preserve">Zapisničarka:                                                                                Zamjenik predsjednice Upravnog vijeća </w:t>
      </w:r>
    </w:p>
    <w:sectPr w:rsidR="00D7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14C9"/>
    <w:multiLevelType w:val="hybridMultilevel"/>
    <w:tmpl w:val="14BA62CC"/>
    <w:lvl w:ilvl="0" w:tplc="B24C7B3A">
      <w:start w:val="1"/>
      <w:numFmt w:val="decimal"/>
      <w:lvlText w:val="%1."/>
      <w:lvlJc w:val="left"/>
      <w:pPr>
        <w:ind w:left="360" w:hanging="360"/>
      </w:pPr>
      <w:rPr>
        <w:rFonts w:asciiTheme="minorHAnsi" w:eastAsiaTheme="minorHAnsi" w:hAnsiTheme="minorHAnsi" w:cstheme="minorHAnsi"/>
      </w:r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1" w15:restartNumberingAfterBreak="0">
    <w:nsid w:val="0B8B068C"/>
    <w:multiLevelType w:val="hybridMultilevel"/>
    <w:tmpl w:val="4E22D81E"/>
    <w:lvl w:ilvl="0" w:tplc="041A000F">
      <w:start w:val="1"/>
      <w:numFmt w:val="decimal"/>
      <w:lvlText w:val="%1."/>
      <w:lvlJc w:val="left"/>
      <w:pPr>
        <w:ind w:left="360" w:hanging="360"/>
      </w:p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2" w15:restartNumberingAfterBreak="0">
    <w:nsid w:val="1B217BC6"/>
    <w:multiLevelType w:val="hybridMultilevel"/>
    <w:tmpl w:val="8A44C44C"/>
    <w:lvl w:ilvl="0" w:tplc="71CCFE46">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 w15:restartNumberingAfterBreak="0">
    <w:nsid w:val="1E7C2512"/>
    <w:multiLevelType w:val="hybridMultilevel"/>
    <w:tmpl w:val="FDB82636"/>
    <w:lvl w:ilvl="0" w:tplc="B26EB66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FDD136B"/>
    <w:multiLevelType w:val="multilevel"/>
    <w:tmpl w:val="5798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44D8C"/>
    <w:multiLevelType w:val="hybridMultilevel"/>
    <w:tmpl w:val="11D0C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B84ACC"/>
    <w:multiLevelType w:val="hybridMultilevel"/>
    <w:tmpl w:val="837EF2FA"/>
    <w:lvl w:ilvl="0" w:tplc="7A325716">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99F3A35"/>
    <w:multiLevelType w:val="hybridMultilevel"/>
    <w:tmpl w:val="4E22D81E"/>
    <w:lvl w:ilvl="0" w:tplc="041A000F">
      <w:start w:val="1"/>
      <w:numFmt w:val="decimal"/>
      <w:lvlText w:val="%1."/>
      <w:lvlJc w:val="left"/>
      <w:pPr>
        <w:ind w:left="360" w:hanging="360"/>
      </w:pPr>
    </w:lvl>
    <w:lvl w:ilvl="1" w:tplc="041A0019">
      <w:start w:val="1"/>
      <w:numFmt w:val="lowerLetter"/>
      <w:lvlText w:val="%2."/>
      <w:lvlJc w:val="left"/>
      <w:pPr>
        <w:ind w:left="938" w:hanging="360"/>
      </w:pPr>
    </w:lvl>
    <w:lvl w:ilvl="2" w:tplc="041A001B">
      <w:start w:val="1"/>
      <w:numFmt w:val="lowerRoman"/>
      <w:lvlText w:val="%3."/>
      <w:lvlJc w:val="right"/>
      <w:pPr>
        <w:ind w:left="1658" w:hanging="180"/>
      </w:pPr>
    </w:lvl>
    <w:lvl w:ilvl="3" w:tplc="041A000F">
      <w:start w:val="1"/>
      <w:numFmt w:val="decimal"/>
      <w:lvlText w:val="%4."/>
      <w:lvlJc w:val="left"/>
      <w:pPr>
        <w:ind w:left="2378" w:hanging="360"/>
      </w:pPr>
    </w:lvl>
    <w:lvl w:ilvl="4" w:tplc="041A0019">
      <w:start w:val="1"/>
      <w:numFmt w:val="lowerLetter"/>
      <w:lvlText w:val="%5."/>
      <w:lvlJc w:val="left"/>
      <w:pPr>
        <w:ind w:left="3098" w:hanging="360"/>
      </w:pPr>
    </w:lvl>
    <w:lvl w:ilvl="5" w:tplc="041A001B">
      <w:start w:val="1"/>
      <w:numFmt w:val="lowerRoman"/>
      <w:lvlText w:val="%6."/>
      <w:lvlJc w:val="right"/>
      <w:pPr>
        <w:ind w:left="3818" w:hanging="180"/>
      </w:pPr>
    </w:lvl>
    <w:lvl w:ilvl="6" w:tplc="041A000F">
      <w:start w:val="1"/>
      <w:numFmt w:val="decimal"/>
      <w:lvlText w:val="%7."/>
      <w:lvlJc w:val="left"/>
      <w:pPr>
        <w:ind w:left="4538" w:hanging="360"/>
      </w:pPr>
    </w:lvl>
    <w:lvl w:ilvl="7" w:tplc="041A0019">
      <w:start w:val="1"/>
      <w:numFmt w:val="lowerLetter"/>
      <w:lvlText w:val="%8."/>
      <w:lvlJc w:val="left"/>
      <w:pPr>
        <w:ind w:left="5258" w:hanging="360"/>
      </w:pPr>
    </w:lvl>
    <w:lvl w:ilvl="8" w:tplc="041A001B">
      <w:start w:val="1"/>
      <w:numFmt w:val="lowerRoman"/>
      <w:lvlText w:val="%9."/>
      <w:lvlJc w:val="right"/>
      <w:pPr>
        <w:ind w:left="5978" w:hanging="180"/>
      </w:pPr>
    </w:lvl>
  </w:abstractNum>
  <w:abstractNum w:abstractNumId="8" w15:restartNumberingAfterBreak="0">
    <w:nsid w:val="43E02DB6"/>
    <w:multiLevelType w:val="hybridMultilevel"/>
    <w:tmpl w:val="D722D152"/>
    <w:lvl w:ilvl="0" w:tplc="EB4C69B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3E43744"/>
    <w:multiLevelType w:val="multilevel"/>
    <w:tmpl w:val="C9CC28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6FA0C94"/>
    <w:multiLevelType w:val="hybridMultilevel"/>
    <w:tmpl w:val="68A854F2"/>
    <w:lvl w:ilvl="0" w:tplc="9014F714">
      <w:start w:val="2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C652F89"/>
    <w:multiLevelType w:val="hybridMultilevel"/>
    <w:tmpl w:val="7B0016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0"/>
  </w:num>
  <w:num w:numId="10">
    <w:abstractNumId w:val="2"/>
  </w:num>
  <w:num w:numId="11">
    <w:abstractNumId w:val="7"/>
  </w:num>
  <w:num w:numId="12">
    <w:abstractNumId w:val="4"/>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90"/>
    <w:rsid w:val="0001745C"/>
    <w:rsid w:val="00017894"/>
    <w:rsid w:val="0003262A"/>
    <w:rsid w:val="00042638"/>
    <w:rsid w:val="00055EE8"/>
    <w:rsid w:val="00066F78"/>
    <w:rsid w:val="00071E13"/>
    <w:rsid w:val="000A0180"/>
    <w:rsid w:val="000A0B4C"/>
    <w:rsid w:val="000B5C82"/>
    <w:rsid w:val="000C7760"/>
    <w:rsid w:val="000D44FC"/>
    <w:rsid w:val="000D4C65"/>
    <w:rsid w:val="000E66E5"/>
    <w:rsid w:val="000E7B33"/>
    <w:rsid w:val="000F2627"/>
    <w:rsid w:val="00106A17"/>
    <w:rsid w:val="00137FAE"/>
    <w:rsid w:val="001533BA"/>
    <w:rsid w:val="00181DBB"/>
    <w:rsid w:val="00190E82"/>
    <w:rsid w:val="001A3086"/>
    <w:rsid w:val="001C5481"/>
    <w:rsid w:val="001E2AF7"/>
    <w:rsid w:val="001F08C3"/>
    <w:rsid w:val="001F730A"/>
    <w:rsid w:val="00202C1E"/>
    <w:rsid w:val="00212E95"/>
    <w:rsid w:val="0021431B"/>
    <w:rsid w:val="002164D8"/>
    <w:rsid w:val="0022352C"/>
    <w:rsid w:val="00226222"/>
    <w:rsid w:val="00247EB0"/>
    <w:rsid w:val="002736FB"/>
    <w:rsid w:val="0027563C"/>
    <w:rsid w:val="0027690E"/>
    <w:rsid w:val="002A37AB"/>
    <w:rsid w:val="002A37F2"/>
    <w:rsid w:val="002B50D4"/>
    <w:rsid w:val="002D1C26"/>
    <w:rsid w:val="002D39FB"/>
    <w:rsid w:val="002F23F8"/>
    <w:rsid w:val="003079C1"/>
    <w:rsid w:val="003107BF"/>
    <w:rsid w:val="00314E79"/>
    <w:rsid w:val="00326FB3"/>
    <w:rsid w:val="0033064A"/>
    <w:rsid w:val="00330B39"/>
    <w:rsid w:val="00384FB8"/>
    <w:rsid w:val="003B4267"/>
    <w:rsid w:val="003B638E"/>
    <w:rsid w:val="003F0E93"/>
    <w:rsid w:val="004260B7"/>
    <w:rsid w:val="004629D3"/>
    <w:rsid w:val="004660DA"/>
    <w:rsid w:val="00466B5E"/>
    <w:rsid w:val="004738BD"/>
    <w:rsid w:val="00474B06"/>
    <w:rsid w:val="0048630A"/>
    <w:rsid w:val="00487682"/>
    <w:rsid w:val="00492F4E"/>
    <w:rsid w:val="00494D43"/>
    <w:rsid w:val="004A4984"/>
    <w:rsid w:val="004B317B"/>
    <w:rsid w:val="004B53F8"/>
    <w:rsid w:val="004C0677"/>
    <w:rsid w:val="004C638E"/>
    <w:rsid w:val="004C7964"/>
    <w:rsid w:val="004D2210"/>
    <w:rsid w:val="004E0C84"/>
    <w:rsid w:val="00501D7B"/>
    <w:rsid w:val="005057AC"/>
    <w:rsid w:val="0052527C"/>
    <w:rsid w:val="005268DE"/>
    <w:rsid w:val="00540BA9"/>
    <w:rsid w:val="00554123"/>
    <w:rsid w:val="0055683F"/>
    <w:rsid w:val="0056611E"/>
    <w:rsid w:val="00572315"/>
    <w:rsid w:val="005740E9"/>
    <w:rsid w:val="005842FF"/>
    <w:rsid w:val="005846AD"/>
    <w:rsid w:val="00596D4A"/>
    <w:rsid w:val="005C4B68"/>
    <w:rsid w:val="005E4B47"/>
    <w:rsid w:val="005E6BA6"/>
    <w:rsid w:val="0061521C"/>
    <w:rsid w:val="00624A1E"/>
    <w:rsid w:val="006274CF"/>
    <w:rsid w:val="00636E2C"/>
    <w:rsid w:val="006466F7"/>
    <w:rsid w:val="006A2E79"/>
    <w:rsid w:val="006B1114"/>
    <w:rsid w:val="006C3B93"/>
    <w:rsid w:val="006D2464"/>
    <w:rsid w:val="006D49BA"/>
    <w:rsid w:val="006E1F0F"/>
    <w:rsid w:val="00716390"/>
    <w:rsid w:val="007235CD"/>
    <w:rsid w:val="00723D2D"/>
    <w:rsid w:val="00747ED8"/>
    <w:rsid w:val="00755803"/>
    <w:rsid w:val="00762F52"/>
    <w:rsid w:val="00791AB8"/>
    <w:rsid w:val="007942DB"/>
    <w:rsid w:val="007C19E1"/>
    <w:rsid w:val="007C7FA4"/>
    <w:rsid w:val="007E3FD8"/>
    <w:rsid w:val="007E426F"/>
    <w:rsid w:val="007F1582"/>
    <w:rsid w:val="00804B73"/>
    <w:rsid w:val="008277C9"/>
    <w:rsid w:val="0083228C"/>
    <w:rsid w:val="00833036"/>
    <w:rsid w:val="00833403"/>
    <w:rsid w:val="00841CC9"/>
    <w:rsid w:val="00872C98"/>
    <w:rsid w:val="00873BE5"/>
    <w:rsid w:val="008944B3"/>
    <w:rsid w:val="008B0BFE"/>
    <w:rsid w:val="008B4366"/>
    <w:rsid w:val="008C05E3"/>
    <w:rsid w:val="008E2192"/>
    <w:rsid w:val="00900F8A"/>
    <w:rsid w:val="009175D5"/>
    <w:rsid w:val="009216B9"/>
    <w:rsid w:val="00923895"/>
    <w:rsid w:val="009344FB"/>
    <w:rsid w:val="009623C5"/>
    <w:rsid w:val="00980CD5"/>
    <w:rsid w:val="009817EF"/>
    <w:rsid w:val="009C1893"/>
    <w:rsid w:val="009C5B6C"/>
    <w:rsid w:val="009D27E6"/>
    <w:rsid w:val="009E59C7"/>
    <w:rsid w:val="00A07D95"/>
    <w:rsid w:val="00A1661B"/>
    <w:rsid w:val="00A30271"/>
    <w:rsid w:val="00A37CEE"/>
    <w:rsid w:val="00A533AD"/>
    <w:rsid w:val="00A5370F"/>
    <w:rsid w:val="00A73370"/>
    <w:rsid w:val="00A83F35"/>
    <w:rsid w:val="00A9218E"/>
    <w:rsid w:val="00AA2298"/>
    <w:rsid w:val="00AB23F7"/>
    <w:rsid w:val="00AC3837"/>
    <w:rsid w:val="00AD78CF"/>
    <w:rsid w:val="00AE152E"/>
    <w:rsid w:val="00AF3720"/>
    <w:rsid w:val="00B111BD"/>
    <w:rsid w:val="00B31671"/>
    <w:rsid w:val="00B433D8"/>
    <w:rsid w:val="00B45849"/>
    <w:rsid w:val="00B5273B"/>
    <w:rsid w:val="00B82403"/>
    <w:rsid w:val="00B82B40"/>
    <w:rsid w:val="00B85F22"/>
    <w:rsid w:val="00B95402"/>
    <w:rsid w:val="00BC0608"/>
    <w:rsid w:val="00BC2147"/>
    <w:rsid w:val="00BE349C"/>
    <w:rsid w:val="00BF5D44"/>
    <w:rsid w:val="00C05580"/>
    <w:rsid w:val="00C608F1"/>
    <w:rsid w:val="00C71E13"/>
    <w:rsid w:val="00C73768"/>
    <w:rsid w:val="00CD3B72"/>
    <w:rsid w:val="00CE3F4D"/>
    <w:rsid w:val="00CF6FD7"/>
    <w:rsid w:val="00D10796"/>
    <w:rsid w:val="00D11B64"/>
    <w:rsid w:val="00D13637"/>
    <w:rsid w:val="00D207B7"/>
    <w:rsid w:val="00D4039A"/>
    <w:rsid w:val="00D766CB"/>
    <w:rsid w:val="00D7755A"/>
    <w:rsid w:val="00D820C2"/>
    <w:rsid w:val="00DA3F16"/>
    <w:rsid w:val="00DD012A"/>
    <w:rsid w:val="00DE09B0"/>
    <w:rsid w:val="00DE11EF"/>
    <w:rsid w:val="00DE3EDE"/>
    <w:rsid w:val="00DF213A"/>
    <w:rsid w:val="00DF26DC"/>
    <w:rsid w:val="00E00835"/>
    <w:rsid w:val="00E321D7"/>
    <w:rsid w:val="00E32341"/>
    <w:rsid w:val="00E3388F"/>
    <w:rsid w:val="00EC3D3E"/>
    <w:rsid w:val="00ED1ABD"/>
    <w:rsid w:val="00ED4AE1"/>
    <w:rsid w:val="00ED5852"/>
    <w:rsid w:val="00F15DA3"/>
    <w:rsid w:val="00F2127A"/>
    <w:rsid w:val="00F47876"/>
    <w:rsid w:val="00F61331"/>
    <w:rsid w:val="00F672EE"/>
    <w:rsid w:val="00F773B4"/>
    <w:rsid w:val="00F777E1"/>
    <w:rsid w:val="00F81C51"/>
    <w:rsid w:val="00F8364B"/>
    <w:rsid w:val="00F91B89"/>
    <w:rsid w:val="00FA3764"/>
    <w:rsid w:val="00FA5CC0"/>
    <w:rsid w:val="00FB0C83"/>
    <w:rsid w:val="00FB3625"/>
    <w:rsid w:val="00FC757F"/>
    <w:rsid w:val="00FD7008"/>
    <w:rsid w:val="00FF42D7"/>
    <w:rsid w:val="00FF7A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1DB6"/>
  <w15:chartTrackingRefBased/>
  <w15:docId w15:val="{1AEB1EBF-8583-486F-B4BB-527561C6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390"/>
    <w:pPr>
      <w:spacing w:after="0" w:line="240" w:lineRule="auto"/>
    </w:pPr>
    <w:rPr>
      <w:rFonts w:ascii="Calibri" w:hAnsi="Calibri" w:cs="Calibr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66E5"/>
    <w:pPr>
      <w:ind w:left="720"/>
      <w:contextualSpacing/>
    </w:pPr>
  </w:style>
  <w:style w:type="paragraph" w:styleId="Tekstbalonia">
    <w:name w:val="Balloon Text"/>
    <w:basedOn w:val="Normal"/>
    <w:link w:val="TekstbaloniaChar"/>
    <w:uiPriority w:val="99"/>
    <w:semiHidden/>
    <w:unhideWhenUsed/>
    <w:rsid w:val="00747ED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47ED8"/>
    <w:rPr>
      <w:rFonts w:ascii="Segoe UI" w:hAnsi="Segoe UI" w:cs="Segoe UI"/>
      <w:sz w:val="18"/>
      <w:szCs w:val="18"/>
    </w:rPr>
  </w:style>
  <w:style w:type="paragraph" w:styleId="Bezproreda">
    <w:name w:val="No Spacing"/>
    <w:uiPriority w:val="1"/>
    <w:qFormat/>
    <w:rsid w:val="00B31671"/>
    <w:pPr>
      <w:spacing w:after="0" w:line="240" w:lineRule="auto"/>
    </w:pPr>
    <w:rPr>
      <w:rFonts w:ascii="Calibri" w:hAnsi="Calibri" w:cs="Calibri"/>
    </w:rPr>
  </w:style>
  <w:style w:type="paragraph" w:styleId="StandardWeb">
    <w:name w:val="Normal (Web)"/>
    <w:basedOn w:val="Normal"/>
    <w:uiPriority w:val="99"/>
    <w:semiHidden/>
    <w:unhideWhenUsed/>
    <w:rsid w:val="00384FB8"/>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3767">
      <w:bodyDiv w:val="1"/>
      <w:marLeft w:val="0"/>
      <w:marRight w:val="0"/>
      <w:marTop w:val="0"/>
      <w:marBottom w:val="0"/>
      <w:divBdr>
        <w:top w:val="none" w:sz="0" w:space="0" w:color="auto"/>
        <w:left w:val="none" w:sz="0" w:space="0" w:color="auto"/>
        <w:bottom w:val="none" w:sz="0" w:space="0" w:color="auto"/>
        <w:right w:val="none" w:sz="0" w:space="0" w:color="auto"/>
      </w:divBdr>
    </w:div>
    <w:div w:id="906453309">
      <w:bodyDiv w:val="1"/>
      <w:marLeft w:val="0"/>
      <w:marRight w:val="0"/>
      <w:marTop w:val="0"/>
      <w:marBottom w:val="0"/>
      <w:divBdr>
        <w:top w:val="none" w:sz="0" w:space="0" w:color="auto"/>
        <w:left w:val="none" w:sz="0" w:space="0" w:color="auto"/>
        <w:bottom w:val="none" w:sz="0" w:space="0" w:color="auto"/>
        <w:right w:val="none" w:sz="0" w:space="0" w:color="auto"/>
      </w:divBdr>
    </w:div>
    <w:div w:id="1038891503">
      <w:bodyDiv w:val="1"/>
      <w:marLeft w:val="0"/>
      <w:marRight w:val="0"/>
      <w:marTop w:val="0"/>
      <w:marBottom w:val="0"/>
      <w:divBdr>
        <w:top w:val="none" w:sz="0" w:space="0" w:color="auto"/>
        <w:left w:val="none" w:sz="0" w:space="0" w:color="auto"/>
        <w:bottom w:val="none" w:sz="0" w:space="0" w:color="auto"/>
        <w:right w:val="none" w:sz="0" w:space="0" w:color="auto"/>
      </w:divBdr>
    </w:div>
    <w:div w:id="1069617594">
      <w:bodyDiv w:val="1"/>
      <w:marLeft w:val="0"/>
      <w:marRight w:val="0"/>
      <w:marTop w:val="0"/>
      <w:marBottom w:val="0"/>
      <w:divBdr>
        <w:top w:val="none" w:sz="0" w:space="0" w:color="auto"/>
        <w:left w:val="none" w:sz="0" w:space="0" w:color="auto"/>
        <w:bottom w:val="none" w:sz="0" w:space="0" w:color="auto"/>
        <w:right w:val="none" w:sz="0" w:space="0" w:color="auto"/>
      </w:divBdr>
    </w:div>
    <w:div w:id="1184175520">
      <w:bodyDiv w:val="1"/>
      <w:marLeft w:val="0"/>
      <w:marRight w:val="0"/>
      <w:marTop w:val="0"/>
      <w:marBottom w:val="0"/>
      <w:divBdr>
        <w:top w:val="none" w:sz="0" w:space="0" w:color="auto"/>
        <w:left w:val="none" w:sz="0" w:space="0" w:color="auto"/>
        <w:bottom w:val="none" w:sz="0" w:space="0" w:color="auto"/>
        <w:right w:val="none" w:sz="0" w:space="0" w:color="auto"/>
      </w:divBdr>
    </w:div>
    <w:div w:id="1215237743">
      <w:bodyDiv w:val="1"/>
      <w:marLeft w:val="0"/>
      <w:marRight w:val="0"/>
      <w:marTop w:val="0"/>
      <w:marBottom w:val="0"/>
      <w:divBdr>
        <w:top w:val="none" w:sz="0" w:space="0" w:color="auto"/>
        <w:left w:val="none" w:sz="0" w:space="0" w:color="auto"/>
        <w:bottom w:val="none" w:sz="0" w:space="0" w:color="auto"/>
        <w:right w:val="none" w:sz="0" w:space="0" w:color="auto"/>
      </w:divBdr>
    </w:div>
    <w:div w:id="18441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4256</Words>
  <Characters>24261</Characters>
  <Application>Microsoft Office Word</Application>
  <DocSecurity>0</DocSecurity>
  <Lines>202</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Sanja Tomac</cp:lastModifiedBy>
  <cp:revision>26</cp:revision>
  <cp:lastPrinted>2021-06-08T09:46:00Z</cp:lastPrinted>
  <dcterms:created xsi:type="dcterms:W3CDTF">2022-03-04T12:47:00Z</dcterms:created>
  <dcterms:modified xsi:type="dcterms:W3CDTF">2024-01-30T10:09:00Z</dcterms:modified>
</cp:coreProperties>
</file>