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0A2DFE">
        <w:rPr>
          <w:sz w:val="20"/>
          <w:szCs w:val="20"/>
        </w:rPr>
        <w:t>602-03/19-02/074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0A2DFE">
        <w:rPr>
          <w:sz w:val="20"/>
          <w:szCs w:val="20"/>
        </w:rPr>
        <w:t>251-269-19-02-074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392BF7">
        <w:rPr>
          <w:sz w:val="20"/>
          <w:szCs w:val="20"/>
        </w:rPr>
        <w:t>, Odluke Ministarstva za demografiju, obitelj, socijalnu politiku i mlade od 8.</w:t>
      </w:r>
      <w:r w:rsidR="005D7897">
        <w:rPr>
          <w:sz w:val="20"/>
          <w:szCs w:val="20"/>
        </w:rPr>
        <w:t xml:space="preserve"> </w:t>
      </w:r>
      <w:r w:rsidR="00392BF7">
        <w:rPr>
          <w:sz w:val="20"/>
          <w:szCs w:val="20"/>
        </w:rPr>
        <w:t>11. 2018. godine, KLASA: 112-06/18-01/17, URBROJ: 519-04-3-1-1/2-18-13,</w:t>
      </w:r>
      <w:r w:rsidR="003045C1">
        <w:rPr>
          <w:sz w:val="20"/>
          <w:szCs w:val="20"/>
        </w:rPr>
        <w:t xml:space="preserve"> i Upute Ministarstva za demografiju, obitelj, mlade i socijalnu politiku, </w:t>
      </w:r>
      <w:r w:rsidR="00EE3AD4">
        <w:rPr>
          <w:sz w:val="20"/>
          <w:szCs w:val="20"/>
        </w:rPr>
        <w:t xml:space="preserve">od 7. 11. 2018. godine, </w:t>
      </w:r>
      <w:r w:rsidR="003045C1">
        <w:rPr>
          <w:sz w:val="20"/>
          <w:szCs w:val="20"/>
        </w:rPr>
        <w:t>KLASA: 112-06/18-01/17, URBROJ: 519-04-2-1-2/1-18-14,</w:t>
      </w:r>
      <w:r w:rsidR="00392BF7">
        <w:rPr>
          <w:sz w:val="20"/>
          <w:szCs w:val="20"/>
        </w:rPr>
        <w:t xml:space="preserve"> </w:t>
      </w:r>
      <w:r w:rsidR="000847B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401E48">
        <w:rPr>
          <w:b/>
          <w:sz w:val="20"/>
          <w:szCs w:val="20"/>
        </w:rPr>
        <w:t>e pripravnika na sljedećim radnim mjestima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Psiholog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2528C8">
        <w:rPr>
          <w:b/>
          <w:sz w:val="20"/>
          <w:szCs w:val="20"/>
        </w:rPr>
        <w:t xml:space="preserve">         traženi broj radnika: 1</w:t>
      </w:r>
      <w:r>
        <w:rPr>
          <w:b/>
          <w:sz w:val="20"/>
          <w:szCs w:val="20"/>
        </w:rPr>
        <w:t>, mjesto rada: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psihologije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991B88" w:rsidRDefault="00252B57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 w:rsidRPr="00991B88">
        <w:rPr>
          <w:sz w:val="20"/>
          <w:szCs w:val="20"/>
        </w:rPr>
        <w:t xml:space="preserve"> </w:t>
      </w:r>
      <w:r w:rsidR="00991B88">
        <w:rPr>
          <w:sz w:val="20"/>
          <w:szCs w:val="20"/>
        </w:rPr>
        <w:t>u zvanju za koje se prijavljuje</w:t>
      </w:r>
    </w:p>
    <w:p w:rsidR="00991B88" w:rsidRDefault="00991B88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991B88" w:rsidRDefault="00991B88" w:rsidP="00991B8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991B88" w:rsidRDefault="00991B88" w:rsidP="00991B88">
      <w:pPr>
        <w:pStyle w:val="Bezproreda"/>
        <w:ind w:left="1980"/>
        <w:rPr>
          <w:sz w:val="20"/>
          <w:szCs w:val="20"/>
        </w:rPr>
      </w:pPr>
    </w:p>
    <w:p w:rsidR="003C70BE" w:rsidRDefault="003C70BE" w:rsidP="003C70BE">
      <w:pPr>
        <w:pStyle w:val="Bezproreda"/>
        <w:ind w:left="1980"/>
        <w:rPr>
          <w:sz w:val="20"/>
          <w:szCs w:val="20"/>
        </w:rPr>
      </w:pPr>
    </w:p>
    <w:p w:rsidR="003C70BE" w:rsidRPr="007231C2" w:rsidRDefault="00392BF7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 </w:t>
      </w:r>
      <w:proofErr w:type="spellStart"/>
      <w:r>
        <w:rPr>
          <w:b/>
          <w:sz w:val="20"/>
          <w:szCs w:val="20"/>
        </w:rPr>
        <w:t>rehabilitator</w:t>
      </w:r>
      <w:proofErr w:type="spellEnd"/>
      <w:r w:rsidR="003C70BE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</w:t>
      </w:r>
      <w:r w:rsidR="000F4671">
        <w:rPr>
          <w:b/>
          <w:sz w:val="20"/>
          <w:szCs w:val="20"/>
        </w:rPr>
        <w:t xml:space="preserve">  traženi broj radnika: 3</w:t>
      </w:r>
      <w:r>
        <w:rPr>
          <w:b/>
          <w:sz w:val="20"/>
          <w:szCs w:val="20"/>
        </w:rPr>
        <w:t>,</w:t>
      </w:r>
      <w:r w:rsidR="00401E48">
        <w:rPr>
          <w:b/>
          <w:sz w:val="20"/>
          <w:szCs w:val="20"/>
        </w:rPr>
        <w:t xml:space="preserve"> </w:t>
      </w:r>
      <w:r w:rsidR="00392BF7">
        <w:rPr>
          <w:b/>
          <w:sz w:val="20"/>
          <w:szCs w:val="20"/>
        </w:rPr>
        <w:t>mjesto rada</w:t>
      </w:r>
      <w:r>
        <w:rPr>
          <w:b/>
          <w:sz w:val="20"/>
          <w:szCs w:val="20"/>
        </w:rPr>
        <w:t xml:space="preserve">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92BF7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iz područja edukacijsko-rehabilitacijskih znanosti, smjer</w:t>
      </w:r>
    </w:p>
    <w:p w:rsidR="003C70BE" w:rsidRPr="007231C2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edukacijska rehabilitacija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>
        <w:rPr>
          <w:sz w:val="20"/>
          <w:szCs w:val="20"/>
        </w:rPr>
        <w:t xml:space="preserve"> u zvanju za koje se prijavljuje</w:t>
      </w:r>
    </w:p>
    <w:p w:rsidR="003C70BE" w:rsidRDefault="00991B88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991B88" w:rsidRDefault="00991B88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</w:t>
      </w:r>
      <w:r w:rsidR="00392BF7">
        <w:rPr>
          <w:sz w:val="20"/>
          <w:szCs w:val="20"/>
        </w:rPr>
        <w:t>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Pr="007231C2">
        <w:rPr>
          <w:sz w:val="20"/>
          <w:szCs w:val="20"/>
        </w:rPr>
        <w:t xml:space="preserve"> </w:t>
      </w:r>
      <w:r w:rsidR="00F97EE6">
        <w:rPr>
          <w:sz w:val="20"/>
          <w:szCs w:val="20"/>
        </w:rPr>
        <w:t xml:space="preserve">s podacima evidentiranim u matičnoj evidenciju </w:t>
      </w:r>
      <w:r w:rsidRPr="007231C2">
        <w:rPr>
          <w:sz w:val="20"/>
          <w:szCs w:val="20"/>
        </w:rPr>
        <w:t xml:space="preserve">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5A5079" w:rsidRPr="000F4671" w:rsidRDefault="00991B88" w:rsidP="005A5079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5A5079" w:rsidRDefault="005A5079" w:rsidP="005A5079">
      <w:pPr>
        <w:pStyle w:val="Bezproreda"/>
        <w:rPr>
          <w:sz w:val="20"/>
          <w:szCs w:val="20"/>
        </w:rPr>
      </w:pPr>
    </w:p>
    <w:p w:rsidR="005A5079" w:rsidRDefault="005A5079" w:rsidP="005A5079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Kineziterapeut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traženi broj radnika: 1, mjesto rada: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C70BE" w:rsidRPr="007231C2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kineziologije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>
        <w:rPr>
          <w:sz w:val="20"/>
          <w:szCs w:val="20"/>
        </w:rPr>
        <w:t xml:space="preserve"> u zvanju za koje se prijavljuje</w:t>
      </w:r>
    </w:p>
    <w:p w:rsidR="00991B88" w:rsidRDefault="00991B88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991B88" w:rsidRDefault="00991B88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Pr="00392BF7" w:rsidRDefault="003C70BE" w:rsidP="00392BF7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</w:t>
      </w:r>
      <w:r w:rsidR="00392BF7">
        <w:rPr>
          <w:sz w:val="20"/>
          <w:szCs w:val="20"/>
        </w:rPr>
        <w:t>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Pr="007231C2">
        <w:rPr>
          <w:sz w:val="20"/>
          <w:szCs w:val="20"/>
        </w:rPr>
        <w:t xml:space="preserve"> </w:t>
      </w:r>
      <w:r w:rsidR="00F97EE6">
        <w:rPr>
          <w:sz w:val="20"/>
          <w:szCs w:val="20"/>
        </w:rPr>
        <w:t xml:space="preserve">s podacima evidentiranim u matičnoj evidenciji </w:t>
      </w:r>
      <w:r w:rsidRPr="007231C2">
        <w:rPr>
          <w:sz w:val="20"/>
          <w:szCs w:val="20"/>
        </w:rPr>
        <w:t xml:space="preserve">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991B88" w:rsidRDefault="00991B8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0F4671">
        <w:rPr>
          <w:rFonts w:asciiTheme="minorHAnsi" w:hAnsiTheme="minorHAnsi" w:cstheme="minorHAnsi"/>
          <w:sz w:val="20"/>
          <w:szCs w:val="20"/>
        </w:rPr>
        <w:t>za sva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gore navedena mjesta </w:t>
      </w:r>
      <w:r w:rsidRPr="004A08E9">
        <w:rPr>
          <w:rFonts w:asciiTheme="minorHAnsi" w:hAnsiTheme="minorHAnsi" w:cstheme="minorHAnsi"/>
          <w:sz w:val="20"/>
          <w:szCs w:val="20"/>
        </w:rPr>
        <w:t>se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 prijavljeni na javni natječaj bit će obavješteni u roku od 15 dana od donošenja odluke o izboru kandidata.</w:t>
      </w:r>
      <w:r w:rsidR="00D00400">
        <w:rPr>
          <w:rFonts w:asciiTheme="minorHAnsi" w:hAnsiTheme="minorHAnsi" w:cstheme="minorHAnsi"/>
          <w:sz w:val="20"/>
          <w:szCs w:val="20"/>
        </w:rPr>
        <w:t xml:space="preserve"> S izabranim kandidatima/</w:t>
      </w:r>
      <w:proofErr w:type="spellStart"/>
      <w:r w:rsidR="00D00400">
        <w:rPr>
          <w:rFonts w:asciiTheme="minorHAnsi" w:hAnsiTheme="minorHAnsi" w:cstheme="minorHAnsi"/>
          <w:sz w:val="20"/>
          <w:szCs w:val="20"/>
        </w:rPr>
        <w:t>kinja</w:t>
      </w:r>
      <w:r w:rsidR="00EC7EB0">
        <w:rPr>
          <w:rFonts w:asciiTheme="minorHAnsi" w:hAnsiTheme="minorHAnsi" w:cstheme="minorHAnsi"/>
          <w:sz w:val="20"/>
          <w:szCs w:val="20"/>
        </w:rPr>
        <w:t>m</w:t>
      </w:r>
      <w:r w:rsidR="00D00400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EC7EB0">
        <w:rPr>
          <w:rFonts w:asciiTheme="minorHAnsi" w:hAnsiTheme="minorHAnsi" w:cstheme="minorHAnsi"/>
          <w:sz w:val="20"/>
          <w:szCs w:val="20"/>
        </w:rPr>
        <w:t xml:space="preserve"> sklopit će se ugovor u trajanju od 12 mjeseci.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>Podnošenjem prijave na natječaj, pristupnici daju privolu za obradu osobnih podataka u svrhu zapošljavanja.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</w:t>
      </w:r>
      <w:r w:rsidR="000A2DFE">
        <w:rPr>
          <w:rFonts w:cstheme="minorHAnsi"/>
          <w:color w:val="231F20"/>
          <w:sz w:val="20"/>
          <w:szCs w:val="20"/>
        </w:rPr>
        <w:t>i/kinje</w:t>
      </w:r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 za koje radno mjesto se osoba prijavljuje</w:t>
      </w:r>
      <w:r w:rsidR="00213BC4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257590" w:rsidRDefault="00257590" w:rsidP="00BA51FC">
      <w:pPr>
        <w:pStyle w:val="Bezproreda"/>
        <w:rPr>
          <w:sz w:val="20"/>
          <w:szCs w:val="20"/>
        </w:rPr>
      </w:pPr>
      <w:bookmarkStart w:id="0" w:name="_GoBack"/>
      <w:bookmarkEnd w:id="0"/>
    </w:p>
    <w:p w:rsidR="00257590" w:rsidRPr="007231C2" w:rsidRDefault="00257590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Napomena: Natječaj je objavljen u Narodnim novinama dana 28. 08. 2019. godine.</w:t>
      </w: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A2DFE"/>
    <w:rsid w:val="000B1CF2"/>
    <w:rsid w:val="000B4BA9"/>
    <w:rsid w:val="000E234A"/>
    <w:rsid w:val="000F102C"/>
    <w:rsid w:val="000F4671"/>
    <w:rsid w:val="00106677"/>
    <w:rsid w:val="00135A36"/>
    <w:rsid w:val="001401AC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57590"/>
    <w:rsid w:val="002B7EBA"/>
    <w:rsid w:val="002D3450"/>
    <w:rsid w:val="0030040C"/>
    <w:rsid w:val="003045C1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D7897"/>
    <w:rsid w:val="005F04DC"/>
    <w:rsid w:val="005F732D"/>
    <w:rsid w:val="00601D22"/>
    <w:rsid w:val="00613958"/>
    <w:rsid w:val="006433E3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A1C9B"/>
    <w:rsid w:val="007B1395"/>
    <w:rsid w:val="007E624D"/>
    <w:rsid w:val="007E6AB2"/>
    <w:rsid w:val="00802FA0"/>
    <w:rsid w:val="0082054F"/>
    <w:rsid w:val="00827844"/>
    <w:rsid w:val="00830A8F"/>
    <w:rsid w:val="0083178A"/>
    <w:rsid w:val="00865E1F"/>
    <w:rsid w:val="008768CB"/>
    <w:rsid w:val="00883178"/>
    <w:rsid w:val="008C719A"/>
    <w:rsid w:val="008D218B"/>
    <w:rsid w:val="008E7C12"/>
    <w:rsid w:val="00932B23"/>
    <w:rsid w:val="00935287"/>
    <w:rsid w:val="00946AB3"/>
    <w:rsid w:val="009528FD"/>
    <w:rsid w:val="0096113A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662B6"/>
    <w:rsid w:val="00B7611E"/>
    <w:rsid w:val="00B83B0C"/>
    <w:rsid w:val="00BA51FC"/>
    <w:rsid w:val="00BD448D"/>
    <w:rsid w:val="00BE06BD"/>
    <w:rsid w:val="00BF5820"/>
    <w:rsid w:val="00C473A3"/>
    <w:rsid w:val="00C51AAA"/>
    <w:rsid w:val="00C72FF0"/>
    <w:rsid w:val="00C8009F"/>
    <w:rsid w:val="00CA22EB"/>
    <w:rsid w:val="00CD3E7C"/>
    <w:rsid w:val="00D00400"/>
    <w:rsid w:val="00D50408"/>
    <w:rsid w:val="00D73D3C"/>
    <w:rsid w:val="00DA7C5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EE3AD4"/>
    <w:rsid w:val="00F13AA1"/>
    <w:rsid w:val="00F170AB"/>
    <w:rsid w:val="00F42E18"/>
    <w:rsid w:val="00F54950"/>
    <w:rsid w:val="00F56211"/>
    <w:rsid w:val="00F621CC"/>
    <w:rsid w:val="00F77806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5D1A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224</cp:revision>
  <cp:lastPrinted>2018-11-13T07:03:00Z</cp:lastPrinted>
  <dcterms:created xsi:type="dcterms:W3CDTF">2013-02-12T08:32:00Z</dcterms:created>
  <dcterms:modified xsi:type="dcterms:W3CDTF">2019-08-26T08:17:00Z</dcterms:modified>
</cp:coreProperties>
</file>